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94" w:rsidRDefault="00F95A94" w:rsidP="00F95A94">
      <w:pPr>
        <w:tabs>
          <w:tab w:val="left" w:pos="7301"/>
        </w:tabs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>Додаток</w:t>
      </w:r>
    </w:p>
    <w:p w:rsidR="00F95A94" w:rsidRDefault="00F95A94" w:rsidP="00F95A94">
      <w:pPr>
        <w:tabs>
          <w:tab w:val="left" w:pos="7301"/>
        </w:tabs>
        <w:ind w:left="9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до розпорядження селищного  голови</w:t>
      </w:r>
    </w:p>
    <w:p w:rsidR="00F95A94" w:rsidRDefault="00F95A94" w:rsidP="00F95A94">
      <w:pPr>
        <w:tabs>
          <w:tab w:val="left" w:pos="7301"/>
        </w:tabs>
        <w:ind w:left="990"/>
        <w:jc w:val="both"/>
      </w:pPr>
      <w:r>
        <w:rPr>
          <w:sz w:val="24"/>
          <w:szCs w:val="24"/>
        </w:rPr>
        <w:t xml:space="preserve">                                                                          </w:t>
      </w:r>
      <w:r>
        <w:t>від  14.01.2019 року № 4</w:t>
      </w:r>
    </w:p>
    <w:p w:rsidR="00F95A94" w:rsidRDefault="00F95A94" w:rsidP="00F95A94">
      <w:pPr>
        <w:tabs>
          <w:tab w:val="left" w:pos="7301"/>
        </w:tabs>
        <w:ind w:left="990"/>
        <w:jc w:val="both"/>
      </w:pPr>
    </w:p>
    <w:p w:rsidR="00F95A94" w:rsidRDefault="00F95A94" w:rsidP="00F95A94">
      <w:pPr>
        <w:tabs>
          <w:tab w:val="left" w:pos="7301"/>
        </w:tabs>
        <w:ind w:left="990"/>
        <w:jc w:val="both"/>
      </w:pPr>
    </w:p>
    <w:p w:rsidR="00F95A94" w:rsidRPr="00F95A94" w:rsidRDefault="00F95A94" w:rsidP="00F95A94">
      <w:pPr>
        <w:tabs>
          <w:tab w:val="left" w:pos="7301"/>
        </w:tabs>
        <w:ind w:left="990"/>
        <w:jc w:val="center"/>
        <w:rPr>
          <w:sz w:val="27"/>
          <w:szCs w:val="27"/>
        </w:rPr>
      </w:pPr>
      <w:r w:rsidRPr="00F95A94">
        <w:rPr>
          <w:sz w:val="27"/>
          <w:szCs w:val="27"/>
        </w:rPr>
        <w:t>СКЛАД</w:t>
      </w:r>
    </w:p>
    <w:p w:rsidR="00F95A94" w:rsidRPr="00F95A94" w:rsidRDefault="00F95A94" w:rsidP="00F95A94">
      <w:pPr>
        <w:tabs>
          <w:tab w:val="left" w:pos="7301"/>
        </w:tabs>
        <w:ind w:left="990"/>
        <w:jc w:val="center"/>
        <w:rPr>
          <w:sz w:val="27"/>
          <w:szCs w:val="27"/>
        </w:rPr>
      </w:pPr>
      <w:r w:rsidRPr="00F95A94">
        <w:rPr>
          <w:sz w:val="27"/>
          <w:szCs w:val="27"/>
        </w:rPr>
        <w:t xml:space="preserve">робочої  групи  з  підготовки проекту </w:t>
      </w:r>
    </w:p>
    <w:p w:rsidR="00F95A94" w:rsidRPr="00F95A94" w:rsidRDefault="00F95A94" w:rsidP="00F95A94">
      <w:pPr>
        <w:tabs>
          <w:tab w:val="left" w:pos="7301"/>
        </w:tabs>
        <w:ind w:left="990"/>
        <w:jc w:val="center"/>
        <w:rPr>
          <w:sz w:val="27"/>
          <w:szCs w:val="27"/>
        </w:rPr>
      </w:pPr>
      <w:r w:rsidRPr="00F95A94">
        <w:rPr>
          <w:sz w:val="27"/>
          <w:szCs w:val="27"/>
        </w:rPr>
        <w:t>Стратегії розвитку Тростянецької ОТГ</w:t>
      </w:r>
    </w:p>
    <w:p w:rsidR="00F95A94" w:rsidRPr="00F95A94" w:rsidRDefault="00F95A94" w:rsidP="00F95A94">
      <w:pPr>
        <w:tabs>
          <w:tab w:val="left" w:pos="7301"/>
        </w:tabs>
        <w:ind w:left="990"/>
        <w:rPr>
          <w:sz w:val="27"/>
          <w:szCs w:val="27"/>
        </w:rPr>
      </w:pP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r w:rsidRPr="00F95A94">
        <w:rPr>
          <w:sz w:val="27"/>
          <w:szCs w:val="27"/>
        </w:rPr>
        <w:t>Червонецька Л.І.,Тростянецький селищний голова, голова робочої групи.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proofErr w:type="spellStart"/>
      <w:r w:rsidRPr="00F95A94">
        <w:rPr>
          <w:sz w:val="27"/>
          <w:szCs w:val="27"/>
        </w:rPr>
        <w:t>Гріщенко</w:t>
      </w:r>
      <w:proofErr w:type="spellEnd"/>
      <w:r w:rsidRPr="00F95A94">
        <w:rPr>
          <w:sz w:val="27"/>
          <w:szCs w:val="27"/>
        </w:rPr>
        <w:t xml:space="preserve"> М.В., заступник Тростянецького селищного голови з питань діяльності виконавчих органів ради, заступник голови робочої групи.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r w:rsidRPr="00F95A94">
        <w:rPr>
          <w:sz w:val="27"/>
          <w:szCs w:val="27"/>
        </w:rPr>
        <w:t>Вдовиченко Н.П. секретар Тростянецької селищної ради, секретар робочої групи.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r w:rsidRPr="00F95A94">
        <w:rPr>
          <w:sz w:val="27"/>
          <w:szCs w:val="27"/>
        </w:rPr>
        <w:t>Ткач О.А. начальник відділу правового забезпечення та адміністративних послуг, координатор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r w:rsidRPr="00F95A94">
        <w:rPr>
          <w:sz w:val="27"/>
          <w:szCs w:val="27"/>
        </w:rPr>
        <w:t>Члени робочої групи: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r w:rsidRPr="00F95A94">
        <w:rPr>
          <w:sz w:val="27"/>
          <w:szCs w:val="27"/>
        </w:rPr>
        <w:t>Гаврилюк Л.Є. начальник відділу бухгалтерського обліку та звітності.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proofErr w:type="spellStart"/>
      <w:r w:rsidRPr="00F95A94">
        <w:rPr>
          <w:sz w:val="27"/>
          <w:szCs w:val="27"/>
        </w:rPr>
        <w:t>Сандуляк</w:t>
      </w:r>
      <w:proofErr w:type="spellEnd"/>
      <w:r w:rsidRPr="00F95A94">
        <w:rPr>
          <w:sz w:val="27"/>
          <w:szCs w:val="27"/>
        </w:rPr>
        <w:t xml:space="preserve"> Л.Г. начальник фінансового управління Тростянецької селищної ради.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proofErr w:type="spellStart"/>
      <w:r w:rsidRPr="00F95A94">
        <w:rPr>
          <w:sz w:val="27"/>
          <w:szCs w:val="27"/>
        </w:rPr>
        <w:t>Шерстюк</w:t>
      </w:r>
      <w:proofErr w:type="spellEnd"/>
      <w:r w:rsidRPr="00F95A94">
        <w:rPr>
          <w:sz w:val="27"/>
          <w:szCs w:val="27"/>
        </w:rPr>
        <w:t xml:space="preserve"> Т.Ф. начальник відділу освіти, культури, медицини, молоді, спорту та соціального захисту.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proofErr w:type="spellStart"/>
      <w:r w:rsidRPr="00F95A94">
        <w:rPr>
          <w:sz w:val="27"/>
          <w:szCs w:val="27"/>
        </w:rPr>
        <w:t>Пунько</w:t>
      </w:r>
      <w:proofErr w:type="spellEnd"/>
      <w:r w:rsidRPr="00F95A94">
        <w:rPr>
          <w:sz w:val="27"/>
          <w:szCs w:val="27"/>
        </w:rPr>
        <w:t xml:space="preserve"> С.В. виконуючий обов’язки директора ДЮСШ.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proofErr w:type="spellStart"/>
      <w:r w:rsidRPr="00F95A94">
        <w:rPr>
          <w:sz w:val="27"/>
          <w:szCs w:val="27"/>
        </w:rPr>
        <w:t>Мартошенко</w:t>
      </w:r>
      <w:proofErr w:type="spellEnd"/>
      <w:r w:rsidRPr="00F95A94">
        <w:rPr>
          <w:sz w:val="27"/>
          <w:szCs w:val="27"/>
        </w:rPr>
        <w:t xml:space="preserve"> Т.М. спеціаліст сектору ЖКГ Тростянецької РДА.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r w:rsidRPr="00F95A94">
        <w:rPr>
          <w:sz w:val="27"/>
          <w:szCs w:val="27"/>
        </w:rPr>
        <w:t>Повидало І.І. заступник голови Тростянецької районної ради.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proofErr w:type="spellStart"/>
      <w:r w:rsidRPr="00F95A94">
        <w:rPr>
          <w:sz w:val="27"/>
          <w:szCs w:val="27"/>
        </w:rPr>
        <w:t>Марущак</w:t>
      </w:r>
      <w:proofErr w:type="spellEnd"/>
      <w:r w:rsidRPr="00F95A94">
        <w:rPr>
          <w:sz w:val="27"/>
          <w:szCs w:val="27"/>
        </w:rPr>
        <w:t xml:space="preserve"> Л.В.,</w:t>
      </w:r>
      <w:proofErr w:type="spellStart"/>
      <w:r w:rsidRPr="00F95A94">
        <w:rPr>
          <w:sz w:val="27"/>
          <w:szCs w:val="27"/>
        </w:rPr>
        <w:t>в.о</w:t>
      </w:r>
      <w:proofErr w:type="spellEnd"/>
      <w:r w:rsidRPr="00F95A94">
        <w:rPr>
          <w:sz w:val="27"/>
          <w:szCs w:val="27"/>
        </w:rPr>
        <w:t xml:space="preserve">. старости </w:t>
      </w:r>
      <w:proofErr w:type="spellStart"/>
      <w:r w:rsidRPr="00F95A94">
        <w:rPr>
          <w:sz w:val="27"/>
          <w:szCs w:val="27"/>
        </w:rPr>
        <w:t>с.Демидівка</w:t>
      </w:r>
      <w:proofErr w:type="spellEnd"/>
      <w:r w:rsidRPr="00F95A94">
        <w:rPr>
          <w:sz w:val="27"/>
          <w:szCs w:val="27"/>
        </w:rPr>
        <w:t>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proofErr w:type="spellStart"/>
      <w:r w:rsidRPr="00F95A94">
        <w:rPr>
          <w:sz w:val="27"/>
          <w:szCs w:val="27"/>
        </w:rPr>
        <w:t>Сокальська</w:t>
      </w:r>
      <w:proofErr w:type="spellEnd"/>
      <w:r w:rsidRPr="00F95A94">
        <w:rPr>
          <w:sz w:val="27"/>
          <w:szCs w:val="27"/>
        </w:rPr>
        <w:t xml:space="preserve"> В.І., директор НВК «ЗОШ І-ІІІ №1 гімназія (за згодою).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r w:rsidRPr="00F95A94">
        <w:rPr>
          <w:sz w:val="27"/>
          <w:szCs w:val="27"/>
        </w:rPr>
        <w:t>Мурована О.В., завідуюча Тростянецького дитячого дошкільного закладу №1(за згодою).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r w:rsidRPr="00F95A94">
        <w:rPr>
          <w:sz w:val="27"/>
          <w:szCs w:val="27"/>
        </w:rPr>
        <w:t>Хлопчик С.Л, вчитель музики Тростянецької музичної школи(за  згодою).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r w:rsidRPr="00F95A94">
        <w:rPr>
          <w:sz w:val="27"/>
          <w:szCs w:val="27"/>
        </w:rPr>
        <w:t>Дереш М.В., директор ЦРБ(за згодою).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proofErr w:type="spellStart"/>
      <w:r w:rsidRPr="00F95A94">
        <w:rPr>
          <w:sz w:val="27"/>
          <w:szCs w:val="27"/>
        </w:rPr>
        <w:t>Рябокінь</w:t>
      </w:r>
      <w:proofErr w:type="spellEnd"/>
      <w:r w:rsidRPr="00F95A94">
        <w:rPr>
          <w:sz w:val="27"/>
          <w:szCs w:val="27"/>
        </w:rPr>
        <w:t xml:space="preserve"> А.Д.,приватний підприємець(за згодою).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r w:rsidRPr="00F95A94">
        <w:rPr>
          <w:sz w:val="27"/>
          <w:szCs w:val="27"/>
        </w:rPr>
        <w:t>Єгоров І.В., представник від Молодіжного ГО «Імпульс Т»(за згодою).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proofErr w:type="spellStart"/>
      <w:r w:rsidRPr="00F95A94">
        <w:rPr>
          <w:sz w:val="27"/>
          <w:szCs w:val="27"/>
        </w:rPr>
        <w:t>Щуренко</w:t>
      </w:r>
      <w:proofErr w:type="spellEnd"/>
      <w:r w:rsidRPr="00F95A94">
        <w:rPr>
          <w:sz w:val="27"/>
          <w:szCs w:val="27"/>
        </w:rPr>
        <w:t xml:space="preserve"> М.М., директор </w:t>
      </w:r>
      <w:proofErr w:type="spellStart"/>
      <w:r w:rsidRPr="00F95A94">
        <w:rPr>
          <w:sz w:val="27"/>
          <w:szCs w:val="27"/>
        </w:rPr>
        <w:t>КП</w:t>
      </w:r>
      <w:proofErr w:type="spellEnd"/>
      <w:r w:rsidRPr="00F95A94">
        <w:rPr>
          <w:sz w:val="27"/>
          <w:szCs w:val="27"/>
        </w:rPr>
        <w:t xml:space="preserve"> Тростянецької селищної ради «</w:t>
      </w:r>
      <w:proofErr w:type="spellStart"/>
      <w:r w:rsidRPr="00F95A94">
        <w:rPr>
          <w:sz w:val="27"/>
          <w:szCs w:val="27"/>
        </w:rPr>
        <w:t>Тростянецьводоканал</w:t>
      </w:r>
      <w:proofErr w:type="spellEnd"/>
      <w:r w:rsidRPr="00F95A94">
        <w:rPr>
          <w:sz w:val="27"/>
          <w:szCs w:val="27"/>
        </w:rPr>
        <w:t>» (за згодою).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proofErr w:type="spellStart"/>
      <w:r w:rsidRPr="00F95A94">
        <w:rPr>
          <w:sz w:val="27"/>
          <w:szCs w:val="27"/>
        </w:rPr>
        <w:t>Пріщенко</w:t>
      </w:r>
      <w:proofErr w:type="spellEnd"/>
      <w:r w:rsidRPr="00F95A94">
        <w:rPr>
          <w:sz w:val="27"/>
          <w:szCs w:val="27"/>
        </w:rPr>
        <w:t xml:space="preserve"> Д.І., директор Тростянецької селищної комунальної установи з благоустрою (за згодою). Костенко М.С депутат селищної ради, працівник ТОВ «Тростянецький </w:t>
      </w:r>
      <w:proofErr w:type="spellStart"/>
      <w:r w:rsidRPr="00F95A94">
        <w:rPr>
          <w:sz w:val="27"/>
          <w:szCs w:val="27"/>
        </w:rPr>
        <w:t>м»ясо-</w:t>
      </w:r>
      <w:proofErr w:type="spellEnd"/>
      <w:r w:rsidRPr="00F95A94">
        <w:rPr>
          <w:sz w:val="27"/>
          <w:szCs w:val="27"/>
        </w:rPr>
        <w:t xml:space="preserve"> комбінат»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proofErr w:type="spellStart"/>
      <w:r w:rsidRPr="00F95A94">
        <w:rPr>
          <w:sz w:val="27"/>
          <w:szCs w:val="27"/>
        </w:rPr>
        <w:t>Савінець</w:t>
      </w:r>
      <w:proofErr w:type="spellEnd"/>
      <w:r w:rsidRPr="00F95A94">
        <w:rPr>
          <w:sz w:val="27"/>
          <w:szCs w:val="27"/>
        </w:rPr>
        <w:t xml:space="preserve"> А.В ГО «</w:t>
      </w:r>
      <w:proofErr w:type="spellStart"/>
      <w:r w:rsidRPr="00F95A94">
        <w:rPr>
          <w:sz w:val="27"/>
          <w:szCs w:val="27"/>
        </w:rPr>
        <w:t>Скибак</w:t>
      </w:r>
      <w:proofErr w:type="spellEnd"/>
      <w:r w:rsidRPr="00F95A94">
        <w:rPr>
          <w:sz w:val="27"/>
          <w:szCs w:val="27"/>
        </w:rPr>
        <w:t xml:space="preserve">» представник </w:t>
      </w:r>
      <w:proofErr w:type="spellStart"/>
      <w:r w:rsidRPr="00F95A94">
        <w:rPr>
          <w:sz w:val="27"/>
          <w:szCs w:val="27"/>
        </w:rPr>
        <w:t>ДП</w:t>
      </w:r>
      <w:proofErr w:type="spellEnd"/>
      <w:r w:rsidRPr="00F95A94">
        <w:rPr>
          <w:sz w:val="27"/>
          <w:szCs w:val="27"/>
        </w:rPr>
        <w:t xml:space="preserve"> «Тростянецький спиртовий завод»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r w:rsidRPr="00F95A94">
        <w:rPr>
          <w:sz w:val="27"/>
          <w:szCs w:val="27"/>
        </w:rPr>
        <w:t>Тарасюк ВІ.А. директор ТОВ «Україна»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r w:rsidRPr="00F95A94">
        <w:rPr>
          <w:sz w:val="27"/>
          <w:szCs w:val="27"/>
        </w:rPr>
        <w:t>Загородня Т.М. приватний підприємець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r w:rsidRPr="00F95A94">
        <w:rPr>
          <w:sz w:val="27"/>
          <w:szCs w:val="27"/>
        </w:rPr>
        <w:t>Ярмак А.П. приватний підприємець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r w:rsidRPr="00F95A94">
        <w:rPr>
          <w:sz w:val="27"/>
          <w:szCs w:val="27"/>
        </w:rPr>
        <w:t>Денисюк О.І., член виконавчого комітету Тростянецької селищної ради (за згодою).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proofErr w:type="spellStart"/>
      <w:r w:rsidRPr="00F95A94">
        <w:rPr>
          <w:sz w:val="27"/>
          <w:szCs w:val="27"/>
        </w:rPr>
        <w:t>Голенченко</w:t>
      </w:r>
      <w:proofErr w:type="spellEnd"/>
      <w:r w:rsidRPr="00F95A94">
        <w:rPr>
          <w:sz w:val="27"/>
          <w:szCs w:val="27"/>
        </w:rPr>
        <w:t xml:space="preserve"> А.І., голова ГО «Рада ветеранів </w:t>
      </w:r>
      <w:proofErr w:type="spellStart"/>
      <w:r w:rsidRPr="00F95A94">
        <w:rPr>
          <w:sz w:val="27"/>
          <w:szCs w:val="27"/>
        </w:rPr>
        <w:t>смт.Тростянець</w:t>
      </w:r>
      <w:proofErr w:type="spellEnd"/>
      <w:r w:rsidRPr="00F95A94">
        <w:rPr>
          <w:sz w:val="27"/>
          <w:szCs w:val="27"/>
        </w:rPr>
        <w:t>» (за згодою).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proofErr w:type="spellStart"/>
      <w:r w:rsidRPr="00F95A94">
        <w:rPr>
          <w:sz w:val="27"/>
          <w:szCs w:val="27"/>
        </w:rPr>
        <w:t>Калашніков</w:t>
      </w:r>
      <w:proofErr w:type="spellEnd"/>
      <w:r w:rsidRPr="00F95A94">
        <w:rPr>
          <w:sz w:val="27"/>
          <w:szCs w:val="27"/>
        </w:rPr>
        <w:t xml:space="preserve"> Ю.В., голова ГО «Олімп Т» (за згодою).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r w:rsidRPr="00F95A94">
        <w:rPr>
          <w:sz w:val="27"/>
          <w:szCs w:val="27"/>
        </w:rPr>
        <w:t>Старовойт В.М., голова особистого селянського господарства (за згодою).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proofErr w:type="spellStart"/>
      <w:r w:rsidRPr="00F95A94">
        <w:rPr>
          <w:sz w:val="27"/>
          <w:szCs w:val="27"/>
        </w:rPr>
        <w:t>Притуляк</w:t>
      </w:r>
      <w:proofErr w:type="spellEnd"/>
      <w:r w:rsidRPr="00F95A94">
        <w:rPr>
          <w:sz w:val="27"/>
          <w:szCs w:val="27"/>
        </w:rPr>
        <w:t xml:space="preserve"> С.І., приватний підприємець(за згодою).</w:t>
      </w:r>
    </w:p>
    <w:p w:rsidR="00F95A94" w:rsidRPr="00F95A94" w:rsidRDefault="00F95A94" w:rsidP="00F95A94">
      <w:pPr>
        <w:tabs>
          <w:tab w:val="left" w:pos="7301"/>
        </w:tabs>
        <w:jc w:val="both"/>
        <w:rPr>
          <w:sz w:val="27"/>
          <w:szCs w:val="27"/>
        </w:rPr>
      </w:pPr>
      <w:r w:rsidRPr="00F95A94">
        <w:rPr>
          <w:sz w:val="27"/>
          <w:szCs w:val="27"/>
        </w:rPr>
        <w:t>Щупак С.Б., активний житель с. Демидівка (за згодою).</w:t>
      </w:r>
    </w:p>
    <w:p w:rsidR="00F95A94" w:rsidRPr="00F95A94" w:rsidRDefault="00F95A94" w:rsidP="00F95A94">
      <w:pPr>
        <w:tabs>
          <w:tab w:val="left" w:pos="3874"/>
        </w:tabs>
        <w:ind w:left="990"/>
        <w:jc w:val="both"/>
        <w:rPr>
          <w:sz w:val="27"/>
          <w:szCs w:val="27"/>
        </w:rPr>
      </w:pPr>
    </w:p>
    <w:p w:rsidR="00A57716" w:rsidRPr="00F95A94" w:rsidRDefault="00F95A94" w:rsidP="00F95A94">
      <w:pPr>
        <w:tabs>
          <w:tab w:val="left" w:pos="3874"/>
        </w:tabs>
        <w:ind w:left="990"/>
        <w:jc w:val="both"/>
        <w:rPr>
          <w:sz w:val="27"/>
          <w:szCs w:val="27"/>
        </w:rPr>
      </w:pPr>
      <w:r w:rsidRPr="00F95A94">
        <w:rPr>
          <w:sz w:val="27"/>
          <w:szCs w:val="27"/>
        </w:rPr>
        <w:t>Секретар селищної ради                                       Н.П.Вдовиченко</w:t>
      </w:r>
    </w:p>
    <w:sectPr w:rsidR="00A57716" w:rsidRPr="00F95A94" w:rsidSect="00A577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A94"/>
    <w:rsid w:val="00041464"/>
    <w:rsid w:val="00081D12"/>
    <w:rsid w:val="000B12BF"/>
    <w:rsid w:val="00232787"/>
    <w:rsid w:val="002A2CA5"/>
    <w:rsid w:val="002C2FA7"/>
    <w:rsid w:val="002D599B"/>
    <w:rsid w:val="005B1DEF"/>
    <w:rsid w:val="005F395E"/>
    <w:rsid w:val="0072578D"/>
    <w:rsid w:val="007B4DF5"/>
    <w:rsid w:val="00A35787"/>
    <w:rsid w:val="00A57716"/>
    <w:rsid w:val="00AF4804"/>
    <w:rsid w:val="00B80C22"/>
    <w:rsid w:val="00D759F1"/>
    <w:rsid w:val="00F9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2019-01-30T07:40:00Z</dcterms:created>
  <dcterms:modified xsi:type="dcterms:W3CDTF">2019-01-30T07:41:00Z</dcterms:modified>
</cp:coreProperties>
</file>