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8577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="008D48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213F4"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сесія  7 скликання</w:t>
      </w:r>
    </w:p>
    <w:p w:rsidR="005213F4" w:rsidRPr="00471FAD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D064CF"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29 серпн</w:t>
      </w:r>
      <w:r w:rsidR="00052C4D"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5213F4"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2017 року </w:t>
      </w:r>
      <w:r w:rsidR="005213F4"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Всього  депутатів - 26 чол.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Присутні на сесії / список додається/ депутатів.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 сесії - селищний голова Червонецька Л.І.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Секретар сесії - Вдовиченко Н.П.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депутат виборчого округу № 18</w:t>
      </w:r>
    </w:p>
    <w:p w:rsidR="005213F4" w:rsidRPr="00471FAD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09A3" w:rsidRPr="00471FAD" w:rsidRDefault="007D03D8" w:rsidP="004609A3">
      <w:pPr>
        <w:pStyle w:val="a3"/>
        <w:ind w:left="0"/>
        <w:jc w:val="both"/>
        <w:rPr>
          <w:i/>
          <w:lang w:val="uk-UA"/>
        </w:rPr>
      </w:pPr>
      <w:r>
        <w:rPr>
          <w:color w:val="000000"/>
          <w:lang w:val="uk-UA"/>
        </w:rPr>
        <w:t xml:space="preserve">                                          </w:t>
      </w:r>
      <w:r w:rsidR="005213F4" w:rsidRPr="00471FAD">
        <w:rPr>
          <w:color w:val="000000"/>
          <w:lang w:val="uk-UA"/>
        </w:rPr>
        <w:t>ПОРЯДОК ДЕННИЙ: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1. Про утворення Тростянецького селищного комунального Центру культури та дозвілля.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2.Про затвердження штатного розпису працівників спортивного комплексу «Колос» 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8577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розпоряджень селищного голови</w:t>
      </w:r>
      <w:r w:rsidR="00057E6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Про </w:t>
      </w:r>
      <w:r w:rsidR="00057E60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селищного бюджету за І</w:t>
      </w: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півріччя 2017 року. 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Про внесення змін до селищного бюджету на 2017 рік 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6.Про виготовлення проектно-кошторисної документації</w:t>
      </w:r>
    </w:p>
    <w:p w:rsidR="0085770D" w:rsidRPr="0085770D" w:rsidRDefault="0085770D" w:rsidP="008D42A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7. 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власність.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8.Про надання дозволу на виготовлення технічної </w:t>
      </w:r>
      <w:r w:rsidRPr="0085770D">
        <w:rPr>
          <w:rFonts w:ascii="Times New Roman" w:eastAsia="Times New Roman" w:hAnsi="Times New Roman" w:cs="Times New Roman"/>
          <w:sz w:val="24"/>
          <w:szCs w:val="24"/>
        </w:rPr>
        <w:t>документації із землеустрою щодо встановлення меж земельної ділянки в натурі для передачі земельних ділянок у  власність жителям смт. Тростянець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Pr="0085770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вилучення земельних ділянок у  жителів смт.Тростянець.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10.</w:t>
      </w:r>
      <w:r w:rsidRPr="0085770D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документаціїіз землеустрою щодо встановлення меж земельної ділянки в натурі (на місцевості)для передачі її у власніст</w:t>
      </w: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ь.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12.Про надання дозволу на розроблення проекту землеустрою</w:t>
      </w:r>
      <w:r w:rsidRPr="0085770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13.Про надання дозволу на викуп земельної ділянки.</w:t>
      </w:r>
      <w:r w:rsidRPr="0085770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14.Про затвердження проекту із землеустрою щодо відведення земельної ділянки у власність.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15.Про затвердження технічної документації із землеустрою щодо поділу (об’єднання) земельних ділянок які перебувають в оренді Притики Андрія Федоровича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16.Про надання дозволу на виготовлення проекту землеустрою щодо відведення земельної ділянки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17.Про передачу у безоплатну власність земельних ділянок</w:t>
      </w:r>
    </w:p>
    <w:p w:rsidR="0085770D" w:rsidRP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18.Про надання дозволу на виготовлення проекту землеустрою щодо відведення земельної ділянки</w:t>
      </w:r>
    </w:p>
    <w:p w:rsidR="0085770D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19.Про затвердження технічної документації із землеустрою  щодо встановлення меж земельної д</w:t>
      </w:r>
      <w:r w:rsidR="00A47920">
        <w:rPr>
          <w:rFonts w:ascii="Times New Roman" w:eastAsia="Times New Roman" w:hAnsi="Times New Roman" w:cs="Times New Roman"/>
          <w:sz w:val="24"/>
          <w:szCs w:val="24"/>
          <w:lang w:val="uk-UA"/>
        </w:rPr>
        <w:t>ілянки в натурі (на місцевості)</w:t>
      </w:r>
      <w:r w:rsidRPr="0085770D">
        <w:rPr>
          <w:rFonts w:ascii="Times New Roman" w:eastAsia="Times New Roman" w:hAnsi="Times New Roman" w:cs="Times New Roman"/>
          <w:sz w:val="24"/>
          <w:szCs w:val="24"/>
          <w:lang w:val="uk-UA"/>
        </w:rPr>
        <w:t>, що посвідчують право користування на земельну ділянку на умовах оренди.</w:t>
      </w:r>
    </w:p>
    <w:p w:rsidR="00D25824" w:rsidRPr="0085770D" w:rsidRDefault="00D25824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20.Про внесення змін до штатного розпису апарату Тростянецької селищної ради.</w:t>
      </w:r>
    </w:p>
    <w:p w:rsidR="0010778C" w:rsidRPr="00471FAD" w:rsidRDefault="0010778C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70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>СЛУХАЛИ:</w:t>
      </w:r>
      <w:r w:rsidR="0085770D" w:rsidRPr="00471FAD">
        <w:rPr>
          <w:lang w:val="uk-UA"/>
        </w:rPr>
        <w:t>1. Про утворення Тростянецького селищного комунального Центру культури та дозвілля.</w:t>
      </w:r>
    </w:p>
    <w:p w:rsidR="0085770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>ІНФОРМУЄ</w:t>
      </w:r>
      <w:r w:rsidR="0085770D" w:rsidRPr="00471FAD">
        <w:rPr>
          <w:lang w:val="uk-UA"/>
        </w:rPr>
        <w:t>:  секретар селищної ради Вдовиченко Н.П.</w:t>
      </w:r>
    </w:p>
    <w:p w:rsidR="00CF0CFC" w:rsidRDefault="00754729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  Про утворення селищного центру культури та дозвілля говоримо вже не один рік. Після пої</w:t>
      </w:r>
      <w:r w:rsidR="00CF0CFC">
        <w:rPr>
          <w:lang w:val="uk-UA"/>
        </w:rPr>
        <w:t>здки з офіційним візитом в Польщ</w:t>
      </w:r>
      <w:r>
        <w:rPr>
          <w:lang w:val="uk-UA"/>
        </w:rPr>
        <w:t>у , де ми побачили як можна компактно організувати для жителів громади і заняття спортом і культурно-дозвіллєві програми</w:t>
      </w:r>
      <w:r w:rsidR="00CF0CFC">
        <w:rPr>
          <w:lang w:val="uk-UA"/>
        </w:rPr>
        <w:t xml:space="preserve">  на базі спортивного комплексу,</w:t>
      </w:r>
      <w:r w:rsidR="008D489C">
        <w:rPr>
          <w:lang w:val="uk-UA"/>
        </w:rPr>
        <w:t xml:space="preserve"> </w:t>
      </w:r>
      <w:r w:rsidR="00CF0CFC">
        <w:rPr>
          <w:lang w:val="uk-UA"/>
        </w:rPr>
        <w:t>а</w:t>
      </w:r>
      <w:r>
        <w:rPr>
          <w:lang w:val="uk-UA"/>
        </w:rPr>
        <w:t>налогічно  хочемо створити на базі Тростянецького спортивного комплексу «Колос» Тростянецький селищний комунальний центр культури та дозвілля. Це дасть можливість ефективно використовувати приміщення спортивного комплексу</w:t>
      </w:r>
      <w:r w:rsidR="00CF0CFC">
        <w:rPr>
          <w:lang w:val="uk-UA"/>
        </w:rPr>
        <w:t xml:space="preserve"> і для заняття спортом і для впровадження нових форм організації дозвілля відповідно до потреб жителів селища. Селищна рада буде мати можливість організовувати дозвілля різновікових груп населення, у тому числі проведення вечорів відпочинку, дискотек,</w:t>
      </w:r>
      <w:r w:rsidR="008D489C">
        <w:rPr>
          <w:lang w:val="uk-UA"/>
        </w:rPr>
        <w:t xml:space="preserve"> </w:t>
      </w:r>
      <w:r w:rsidR="00CF0CFC">
        <w:rPr>
          <w:lang w:val="uk-UA"/>
        </w:rPr>
        <w:t>молодіжних балів,</w:t>
      </w:r>
      <w:r w:rsidR="008D489C">
        <w:rPr>
          <w:lang w:val="uk-UA"/>
        </w:rPr>
        <w:t xml:space="preserve"> </w:t>
      </w:r>
      <w:r w:rsidR="00CF0CFC">
        <w:rPr>
          <w:lang w:val="uk-UA"/>
        </w:rPr>
        <w:t>карнавалів,</w:t>
      </w:r>
      <w:r w:rsidR="008D489C">
        <w:rPr>
          <w:lang w:val="uk-UA"/>
        </w:rPr>
        <w:t xml:space="preserve"> </w:t>
      </w:r>
      <w:r w:rsidR="00CF0CFC">
        <w:rPr>
          <w:lang w:val="uk-UA"/>
        </w:rPr>
        <w:t>дитячих ранків та інших розважальних програм.</w:t>
      </w:r>
    </w:p>
    <w:p w:rsidR="00754729" w:rsidRDefault="00CF0CFC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    Питання утворення Центру культури та дозвілля було обговорено на засідання  депутатської комісії з соціального захисту населення,</w:t>
      </w:r>
      <w:r w:rsidR="008D489C">
        <w:rPr>
          <w:lang w:val="uk-UA"/>
        </w:rPr>
        <w:t xml:space="preserve"> </w:t>
      </w:r>
      <w:r>
        <w:rPr>
          <w:lang w:val="uk-UA"/>
        </w:rPr>
        <w:t>освіти, охорони  здоров»я, материнства і дитинства , молодіжної політики , культури та духовного відродження.</w:t>
      </w:r>
      <w:r w:rsidR="009B2A47">
        <w:rPr>
          <w:lang w:val="uk-UA"/>
        </w:rPr>
        <w:t xml:space="preserve"> Було розглянуто Статут Центру культури та дозвілля, штатний розпис, внесено до нього поправки та зауваження.</w:t>
      </w:r>
      <w:r>
        <w:rPr>
          <w:lang w:val="uk-UA"/>
        </w:rPr>
        <w:t xml:space="preserve"> </w:t>
      </w:r>
    </w:p>
    <w:p w:rsidR="007B2808" w:rsidRDefault="007B2808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ВИСТУПИЛИ:</w:t>
      </w:r>
      <w:r w:rsidR="008D489C">
        <w:rPr>
          <w:lang w:val="uk-UA"/>
        </w:rPr>
        <w:t xml:space="preserve"> </w:t>
      </w:r>
      <w:r w:rsidR="009B2A47">
        <w:rPr>
          <w:lang w:val="uk-UA"/>
        </w:rPr>
        <w:t>Тарасюк Є.І. - голова</w:t>
      </w:r>
      <w:r w:rsidR="009B2A47" w:rsidRPr="009B2A47">
        <w:rPr>
          <w:lang w:val="uk-UA"/>
        </w:rPr>
        <w:t xml:space="preserve"> </w:t>
      </w:r>
      <w:r w:rsidR="009B2A47">
        <w:rPr>
          <w:lang w:val="uk-UA"/>
        </w:rPr>
        <w:t>депутатської комісії з соціального захисту населення,</w:t>
      </w:r>
      <w:r w:rsidR="008D489C">
        <w:rPr>
          <w:lang w:val="uk-UA"/>
        </w:rPr>
        <w:t xml:space="preserve"> </w:t>
      </w:r>
      <w:r w:rsidR="009B2A47">
        <w:rPr>
          <w:lang w:val="uk-UA"/>
        </w:rPr>
        <w:t xml:space="preserve">освіти, охорони  </w:t>
      </w:r>
      <w:r w:rsidR="008D489C">
        <w:rPr>
          <w:lang w:val="uk-UA"/>
        </w:rPr>
        <w:t>здоров’я</w:t>
      </w:r>
      <w:r w:rsidR="009B2A47">
        <w:rPr>
          <w:lang w:val="uk-UA"/>
        </w:rPr>
        <w:t>, материнства і дитинства , молодіжної політики , культури та духовного відродження.</w:t>
      </w:r>
    </w:p>
    <w:p w:rsidR="009B2A47" w:rsidRDefault="009B2A47" w:rsidP="009B2A47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Вона говорила про необхідність створення селищного центру культури та дозвілля. Це дасть можливість для розвитку аматорського мистецтва, створення клубів за інтересами, підтримати культурно-творчі ініціативи. Депутатська комісія з соціального захисту населення,</w:t>
      </w:r>
      <w:r w:rsidR="008D489C">
        <w:rPr>
          <w:lang w:val="uk-UA"/>
        </w:rPr>
        <w:t xml:space="preserve"> </w:t>
      </w:r>
      <w:r>
        <w:rPr>
          <w:lang w:val="uk-UA"/>
        </w:rPr>
        <w:t xml:space="preserve">освіти, охорони  </w:t>
      </w:r>
      <w:r w:rsidR="008D489C">
        <w:rPr>
          <w:lang w:val="uk-UA"/>
        </w:rPr>
        <w:t>здоров’я</w:t>
      </w:r>
      <w:r>
        <w:rPr>
          <w:lang w:val="uk-UA"/>
        </w:rPr>
        <w:t xml:space="preserve">, материнства і </w:t>
      </w:r>
      <w:r w:rsidR="008D489C">
        <w:rPr>
          <w:lang w:val="uk-UA"/>
        </w:rPr>
        <w:t>дитинства , молодіжної політики</w:t>
      </w:r>
      <w:r>
        <w:rPr>
          <w:lang w:val="uk-UA"/>
        </w:rPr>
        <w:t>, культури та духовного відродження ініціювала  і просить підтримати  рішення про утворення Тростянецького селищного комунального центру культури та дозвілля.</w:t>
      </w:r>
    </w:p>
    <w:p w:rsidR="009B2A47" w:rsidRDefault="00CB7EF0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Червонецька Л.І. – селищний голова</w:t>
      </w:r>
    </w:p>
    <w:p w:rsidR="00CB7EF0" w:rsidRPr="00471FAD" w:rsidRDefault="00CB7EF0" w:rsidP="00CB7EF0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  Утворення </w:t>
      </w:r>
      <w:r w:rsidRPr="00471FAD">
        <w:rPr>
          <w:lang w:val="uk-UA"/>
        </w:rPr>
        <w:t xml:space="preserve"> Тростянецького селищного комунального Центру культури та дозвілля.</w:t>
      </w:r>
    </w:p>
    <w:p w:rsidR="00CB7EF0" w:rsidRDefault="002308B9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</w:t>
      </w:r>
      <w:r w:rsidR="00CB7EF0">
        <w:rPr>
          <w:lang w:val="uk-UA"/>
        </w:rPr>
        <w:t>ідноситься до повноважень селищної ради. Щороку ми надавали листа до Тростянецької райдержадміністрації про те, що погоджуємось на надання жителям селища культурно-мистецьких послуг районним Будинком культури</w:t>
      </w:r>
      <w:r>
        <w:rPr>
          <w:lang w:val="uk-UA"/>
        </w:rPr>
        <w:t>, на що виділялось із районного бюджету близько 1 мільйона гривень.</w:t>
      </w:r>
      <w:r w:rsidR="00CB7EF0">
        <w:rPr>
          <w:lang w:val="uk-UA"/>
        </w:rPr>
        <w:t xml:space="preserve"> Проте</w:t>
      </w:r>
      <w:r>
        <w:rPr>
          <w:lang w:val="uk-UA"/>
        </w:rPr>
        <w:t xml:space="preserve">, при підготовці селищних культурно-масових заходів нам приходиться вишуковувати додаткові кошти для забезпечення та проведення концертів. </w:t>
      </w:r>
    </w:p>
    <w:p w:rsidR="00471FA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057E60">
        <w:rPr>
          <w:lang w:val="uk-UA"/>
        </w:rPr>
        <w:t xml:space="preserve"> рішення №306 «</w:t>
      </w:r>
      <w:r w:rsidR="00057E60" w:rsidRPr="00471FAD">
        <w:rPr>
          <w:lang w:val="uk-UA"/>
        </w:rPr>
        <w:t>Про утворення Тростянецького селищного комунального Центру культури та дозвілля</w:t>
      </w:r>
      <w:r w:rsidR="00057E60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>СЛУХАЛИ:</w:t>
      </w:r>
      <w:r w:rsidR="0085770D" w:rsidRPr="00471FAD">
        <w:rPr>
          <w:lang w:val="uk-UA"/>
        </w:rPr>
        <w:t xml:space="preserve">2.Про затвердження штатного розпису працівників спортивного комплексу «Колос» </w:t>
      </w:r>
    </w:p>
    <w:p w:rsidR="0085770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>ІНФОРМУЄ</w:t>
      </w:r>
      <w:r w:rsidR="0085770D" w:rsidRPr="00471FAD">
        <w:rPr>
          <w:lang w:val="uk-UA"/>
        </w:rPr>
        <w:t>: головний бухгалтер Гаврилюк Л.Є.</w:t>
      </w:r>
    </w:p>
    <w:p w:rsidR="007B2808" w:rsidRPr="000D6198" w:rsidRDefault="007B2808" w:rsidP="008D4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198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8D48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6198" w:rsidRPr="000D6198">
        <w:rPr>
          <w:rFonts w:ascii="Times New Roman" w:hAnsi="Times New Roman" w:cs="Times New Roman"/>
          <w:sz w:val="24"/>
          <w:szCs w:val="24"/>
          <w:lang w:val="uk-UA"/>
        </w:rPr>
        <w:t>Бондар Л.І. – голова постійної комісії з питань комунального майна, планування бюджету і фінансів та регуляторної політики, селищний голова  Червонецька Л.І.</w:t>
      </w:r>
    </w:p>
    <w:p w:rsidR="00471FA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057E60">
        <w:rPr>
          <w:lang w:val="uk-UA"/>
        </w:rPr>
        <w:t xml:space="preserve"> рішення №307 «Про затвердження </w:t>
      </w:r>
      <w:r w:rsidR="00057E60" w:rsidRPr="00471FAD">
        <w:rPr>
          <w:lang w:val="uk-UA"/>
        </w:rPr>
        <w:t xml:space="preserve">штатного розпису працівників спортивного комплексу «Колос» </w:t>
      </w:r>
      <w:r w:rsidR="00057E60">
        <w:rPr>
          <w:lang w:val="uk-UA"/>
        </w:rPr>
        <w:t>прийнято одноголосно. Рішення додається.</w:t>
      </w:r>
    </w:p>
    <w:p w:rsidR="0085770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 xml:space="preserve">СЛУХАЛИ </w:t>
      </w:r>
      <w:r w:rsidR="0085770D" w:rsidRPr="00471FAD">
        <w:rPr>
          <w:lang w:val="uk-UA"/>
        </w:rPr>
        <w:t>3</w:t>
      </w:r>
      <w:r w:rsidR="0085770D" w:rsidRPr="00057E60">
        <w:rPr>
          <w:lang w:val="uk-UA"/>
        </w:rPr>
        <w:t>.</w:t>
      </w:r>
      <w:r w:rsidR="0085770D" w:rsidRPr="00471FAD">
        <w:rPr>
          <w:lang w:val="uk-UA"/>
        </w:rPr>
        <w:t>Про затвердження розпоряджень селищного голови</w:t>
      </w:r>
      <w:r w:rsidR="00057E60">
        <w:rPr>
          <w:lang w:val="uk-UA"/>
        </w:rPr>
        <w:t>.</w:t>
      </w:r>
    </w:p>
    <w:p w:rsidR="0085770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>ІНФОРМУЄ</w:t>
      </w:r>
      <w:r w:rsidR="0085770D" w:rsidRPr="00471FAD">
        <w:rPr>
          <w:lang w:val="uk-UA"/>
        </w:rPr>
        <w:t xml:space="preserve">: </w:t>
      </w:r>
      <w:r w:rsidR="007B2808">
        <w:rPr>
          <w:lang w:val="uk-UA"/>
        </w:rPr>
        <w:t>головний бухгалтер Гаврилюк Л.Є.</w:t>
      </w:r>
    </w:p>
    <w:p w:rsidR="007B2808" w:rsidRPr="000D6198" w:rsidRDefault="007B2808" w:rsidP="008D4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198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8D48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6198" w:rsidRPr="000D6198">
        <w:rPr>
          <w:rFonts w:ascii="Times New Roman" w:hAnsi="Times New Roman" w:cs="Times New Roman"/>
          <w:sz w:val="24"/>
          <w:szCs w:val="24"/>
          <w:lang w:val="uk-UA"/>
        </w:rPr>
        <w:t>Бондар Л.І. – голова постійної комісії з питань комунального майна, планування бюджету і фінансів та регуляторної політики, селищний голова  Червонецька Л.І.</w:t>
      </w:r>
    </w:p>
    <w:p w:rsidR="00471FA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7B1146">
        <w:rPr>
          <w:lang w:val="uk-UA"/>
        </w:rPr>
        <w:t xml:space="preserve"> рішення №308</w:t>
      </w:r>
      <w:r w:rsidR="00057E60">
        <w:rPr>
          <w:lang w:val="uk-UA"/>
        </w:rPr>
        <w:t xml:space="preserve"> «</w:t>
      </w:r>
      <w:r w:rsidR="00057E60" w:rsidRPr="00471FAD">
        <w:rPr>
          <w:lang w:val="uk-UA"/>
        </w:rPr>
        <w:t>Про затвердження розпоряджень селищного голови</w:t>
      </w:r>
      <w:r w:rsidR="00057E60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>СЛУХАЛИ:</w:t>
      </w:r>
      <w:r w:rsidR="0085770D" w:rsidRPr="00471FAD">
        <w:rPr>
          <w:lang w:val="uk-UA"/>
        </w:rPr>
        <w:t xml:space="preserve">4. Про виконання селищного бюджету за </w:t>
      </w:r>
      <w:r w:rsidR="00057E60">
        <w:rPr>
          <w:lang w:val="uk-UA"/>
        </w:rPr>
        <w:t>І</w:t>
      </w:r>
      <w:r w:rsidR="0085770D" w:rsidRPr="00471FAD">
        <w:rPr>
          <w:lang w:val="uk-UA"/>
        </w:rPr>
        <w:t xml:space="preserve"> півріччя 2017 року </w:t>
      </w:r>
    </w:p>
    <w:p w:rsidR="0085770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>ІНФОРМУЄ</w:t>
      </w:r>
      <w:r w:rsidR="0085770D" w:rsidRPr="00471FAD">
        <w:rPr>
          <w:lang w:val="uk-UA"/>
        </w:rPr>
        <w:t>: головний бухгалтер Гаврилюк Л.Є.</w:t>
      </w:r>
    </w:p>
    <w:p w:rsidR="007B2808" w:rsidRPr="000D6198" w:rsidRDefault="007B2808" w:rsidP="008D4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198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8D48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6198" w:rsidRPr="000D6198">
        <w:rPr>
          <w:rFonts w:ascii="Times New Roman" w:hAnsi="Times New Roman" w:cs="Times New Roman"/>
          <w:sz w:val="24"/>
          <w:szCs w:val="24"/>
          <w:lang w:val="uk-UA"/>
        </w:rPr>
        <w:t>Бондар Л.І. – голова постійної комісії з питань комунального майна, планування бюджету і фінансів та регуляторної політики, селищний голова  Червонецька Л.І.</w:t>
      </w:r>
    </w:p>
    <w:p w:rsidR="00471FA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7B1146">
        <w:rPr>
          <w:lang w:val="uk-UA"/>
        </w:rPr>
        <w:t xml:space="preserve"> рішення №309 «</w:t>
      </w:r>
      <w:r w:rsidR="007B1146" w:rsidRPr="00471FAD">
        <w:rPr>
          <w:lang w:val="uk-UA"/>
        </w:rPr>
        <w:t xml:space="preserve">Про виконання селищного бюджету за </w:t>
      </w:r>
      <w:r w:rsidR="007B1146">
        <w:rPr>
          <w:lang w:val="uk-UA"/>
        </w:rPr>
        <w:t>І</w:t>
      </w:r>
      <w:r w:rsidR="007B1146" w:rsidRPr="00471FAD">
        <w:rPr>
          <w:lang w:val="uk-UA"/>
        </w:rPr>
        <w:t xml:space="preserve"> півріччя 2017 року</w:t>
      </w:r>
      <w:r w:rsidR="007B1146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>СЛУХАЛИ:</w:t>
      </w:r>
      <w:r w:rsidR="0085770D" w:rsidRPr="00471FAD">
        <w:rPr>
          <w:lang w:val="uk-UA"/>
        </w:rPr>
        <w:t xml:space="preserve">5. Про внесення змін до селищного бюджету на 2017 рік </w:t>
      </w:r>
    </w:p>
    <w:p w:rsidR="0085770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>ІНФОРМУЄ</w:t>
      </w:r>
      <w:r w:rsidR="0085770D" w:rsidRPr="00471FAD">
        <w:rPr>
          <w:lang w:val="uk-UA"/>
        </w:rPr>
        <w:t>: головний бухгалтер Гаврилюк Л.Є.</w:t>
      </w:r>
    </w:p>
    <w:p w:rsidR="000D6198" w:rsidRPr="000D6198" w:rsidRDefault="000D6198" w:rsidP="008D4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198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8D48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6198">
        <w:rPr>
          <w:rFonts w:ascii="Times New Roman" w:hAnsi="Times New Roman" w:cs="Times New Roman"/>
          <w:sz w:val="24"/>
          <w:szCs w:val="24"/>
          <w:lang w:val="uk-UA"/>
        </w:rPr>
        <w:t>Бондар Л.І. – голова постійної комісії з питань комунального майна, планування бюджету і фінансів та регуляторної політики, селищний голова  Червонецька Л.І.</w:t>
      </w:r>
    </w:p>
    <w:p w:rsidR="00471FA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7B1146">
        <w:rPr>
          <w:lang w:val="uk-UA"/>
        </w:rPr>
        <w:t xml:space="preserve"> рішення №310 «</w:t>
      </w:r>
      <w:r w:rsidR="007B1146" w:rsidRPr="00471FAD">
        <w:rPr>
          <w:lang w:val="uk-UA"/>
        </w:rPr>
        <w:t>Про внесення змін до селищного бюджету на 2017 рік</w:t>
      </w:r>
      <w:r w:rsidR="007B1146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>СЛУХАЛИ:</w:t>
      </w:r>
      <w:r w:rsidR="0085770D" w:rsidRPr="00471FAD">
        <w:rPr>
          <w:lang w:val="uk-UA"/>
        </w:rPr>
        <w:t>6.Про виготовлення проектно-кошторисної документації</w:t>
      </w:r>
    </w:p>
    <w:p w:rsidR="0085770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>ІНФОРМУЄ</w:t>
      </w:r>
      <w:r w:rsidR="0085770D" w:rsidRPr="00471FAD">
        <w:rPr>
          <w:lang w:val="uk-UA"/>
        </w:rPr>
        <w:t>:  селищний голова Червонецька Л.І.</w:t>
      </w:r>
    </w:p>
    <w:p w:rsidR="007B2808" w:rsidRDefault="007B2808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ВИСТУПИЛИ:</w:t>
      </w:r>
    </w:p>
    <w:p w:rsidR="00471FA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7B1146">
        <w:rPr>
          <w:lang w:val="uk-UA"/>
        </w:rPr>
        <w:t xml:space="preserve"> рішення №311 «</w:t>
      </w:r>
      <w:r w:rsidR="007B1146" w:rsidRPr="00471FAD">
        <w:rPr>
          <w:lang w:val="uk-UA"/>
        </w:rPr>
        <w:t>Про виготовлення проектно-кошторисної документації</w:t>
      </w:r>
      <w:r w:rsidR="007B1146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СЛУХАЛИ :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7. 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власність.</w:t>
      </w:r>
    </w:p>
    <w:p w:rsidR="007B2808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ІНФОРМУЄ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: землевпорядник селищної ради Колесник Н.Л</w:t>
      </w:r>
      <w:r w:rsidR="007B28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770D" w:rsidRDefault="007B2808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ВИСТУПИЛИ:</w:t>
      </w:r>
      <w:r w:rsidR="008D489C">
        <w:rPr>
          <w:lang w:val="uk-UA"/>
        </w:rPr>
        <w:t xml:space="preserve"> </w:t>
      </w:r>
      <w:r w:rsidR="007F2BBB" w:rsidRPr="0084648D">
        <w:t>Марингос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471FA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7B1146">
        <w:rPr>
          <w:lang w:val="uk-UA"/>
        </w:rPr>
        <w:t xml:space="preserve"> рішення №312 «</w:t>
      </w:r>
      <w:r w:rsidR="00125797" w:rsidRPr="00471FAD">
        <w:rPr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</w:t>
      </w:r>
      <w:r w:rsidR="00125797">
        <w:rPr>
          <w:lang w:val="uk-UA"/>
        </w:rPr>
        <w:t>» прийнято одноголосно. Рішення додається.</w:t>
      </w:r>
    </w:p>
    <w:p w:rsidR="00471FAD" w:rsidRPr="00817833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 xml:space="preserve">8.Про надання дозволу на виготовлення технічної </w:t>
      </w:r>
      <w:r w:rsidR="0085770D" w:rsidRPr="00471FAD">
        <w:rPr>
          <w:rFonts w:ascii="Times New Roman" w:hAnsi="Times New Roman" w:cs="Times New Roman"/>
          <w:sz w:val="24"/>
          <w:szCs w:val="24"/>
        </w:rPr>
        <w:t>документації із землеустрою щодо встановлення меж земельної ділянки в натурі дл</w:t>
      </w:r>
      <w:r w:rsidR="005B680C">
        <w:rPr>
          <w:rFonts w:ascii="Times New Roman" w:hAnsi="Times New Roman" w:cs="Times New Roman"/>
          <w:sz w:val="24"/>
          <w:szCs w:val="24"/>
        </w:rPr>
        <w:t xml:space="preserve">я передачі земельних ділянок у </w:t>
      </w:r>
      <w:r w:rsidR="0085770D" w:rsidRPr="00471FAD">
        <w:rPr>
          <w:rFonts w:ascii="Times New Roman" w:hAnsi="Times New Roman" w:cs="Times New Roman"/>
          <w:sz w:val="24"/>
          <w:szCs w:val="24"/>
        </w:rPr>
        <w:t>власність жителям смт. Тростянець</w:t>
      </w:r>
    </w:p>
    <w:p w:rsidR="0085770D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ІНФОРМУЄ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: землевпорядник селищної ради Колесник Н.Л</w:t>
      </w:r>
      <w:r w:rsidR="007B28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2808" w:rsidRDefault="007B2808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ВИСТУПИЛИ:</w:t>
      </w:r>
      <w:r w:rsidR="008D489C">
        <w:rPr>
          <w:lang w:val="uk-UA"/>
        </w:rPr>
        <w:t xml:space="preserve"> </w:t>
      </w:r>
      <w:r w:rsidR="007F2BBB" w:rsidRPr="0084648D">
        <w:t>Марингос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471FAD" w:rsidRPr="00355173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8D489C">
        <w:rPr>
          <w:lang w:val="uk-UA"/>
        </w:rPr>
        <w:t xml:space="preserve"> </w:t>
      </w:r>
      <w:r w:rsidR="00355173">
        <w:rPr>
          <w:lang w:val="uk-UA"/>
        </w:rPr>
        <w:t>рішення №313 «</w:t>
      </w:r>
      <w:r w:rsidR="00355173" w:rsidRPr="00471FAD">
        <w:rPr>
          <w:lang w:val="uk-UA"/>
        </w:rPr>
        <w:t xml:space="preserve">Про надання дозволу на виготовлення технічної </w:t>
      </w:r>
      <w:r w:rsidR="00355173" w:rsidRPr="00471FAD">
        <w:t>документації із землеустрою щодо встановлення меж земельної ділянки в натурі дл</w:t>
      </w:r>
      <w:r w:rsidR="00355173">
        <w:t xml:space="preserve">я передачі земельних ділянок у </w:t>
      </w:r>
      <w:r w:rsidR="00355173" w:rsidRPr="00471FAD">
        <w:t>власність жителям смт. Тростянець</w:t>
      </w:r>
      <w:r w:rsidR="00355173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СЛУХАЛИ: 9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770D" w:rsidRPr="00471FAD">
        <w:rPr>
          <w:rFonts w:ascii="Times New Roman" w:hAnsi="Times New Roman" w:cs="Times New Roman"/>
          <w:sz w:val="24"/>
          <w:szCs w:val="24"/>
        </w:rPr>
        <w:t xml:space="preserve">Про </w:t>
      </w:r>
      <w:r w:rsidR="005B680C">
        <w:rPr>
          <w:rFonts w:ascii="Times New Roman" w:hAnsi="Times New Roman" w:cs="Times New Roman"/>
          <w:sz w:val="24"/>
          <w:szCs w:val="24"/>
          <w:lang w:val="uk-UA"/>
        </w:rPr>
        <w:t xml:space="preserve">вилучення земельних ділянок у 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жителів смт.Тростянець.</w:t>
      </w:r>
    </w:p>
    <w:p w:rsidR="0085770D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ІНФОРМУЄ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: землевпорядник селищної ради Колесник Н.Л.</w:t>
      </w:r>
    </w:p>
    <w:p w:rsidR="00E02230" w:rsidRPr="00E02230" w:rsidRDefault="00E02230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r w:rsidRPr="00E02230">
        <w:rPr>
          <w:rFonts w:ascii="Times New Roman" w:hAnsi="Times New Roman" w:cs="Times New Roman"/>
          <w:sz w:val="24"/>
          <w:szCs w:val="24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471FA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355173">
        <w:rPr>
          <w:lang w:val="uk-UA"/>
        </w:rPr>
        <w:t>рішення №314 «</w:t>
      </w:r>
      <w:r w:rsidR="00355173" w:rsidRPr="00471FAD">
        <w:t xml:space="preserve">Про </w:t>
      </w:r>
      <w:r w:rsidR="00355173">
        <w:rPr>
          <w:lang w:val="uk-UA"/>
        </w:rPr>
        <w:t xml:space="preserve">вилучення земельних ділянок у </w:t>
      </w:r>
      <w:r w:rsidR="00355173" w:rsidRPr="00471FAD">
        <w:rPr>
          <w:lang w:val="uk-UA"/>
        </w:rPr>
        <w:t>жителів смт.Тростянець</w:t>
      </w:r>
      <w:r w:rsidR="00355173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85770D" w:rsidRPr="00471FAD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документаціїіз землеустрою щодо встановлення меж земельної ділянки в натурі (на місцевості)для передачі її у власніст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ь.</w:t>
      </w:r>
    </w:p>
    <w:p w:rsidR="00E02230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ІНФОРМУЄ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: землевпорядник селищної ради Колесник Н.Л.</w:t>
      </w:r>
    </w:p>
    <w:p w:rsidR="00471FAD" w:rsidRPr="00E02230" w:rsidRDefault="00E02230" w:rsidP="008D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r w:rsidRPr="00E02230">
        <w:rPr>
          <w:rFonts w:ascii="Times New Roman" w:hAnsi="Times New Roman" w:cs="Times New Roman"/>
          <w:sz w:val="24"/>
          <w:szCs w:val="24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85770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355173">
        <w:rPr>
          <w:lang w:val="uk-UA"/>
        </w:rPr>
        <w:t>рішення №315 «</w:t>
      </w:r>
      <w:r w:rsidR="00355173" w:rsidRPr="00471FAD">
        <w:t>Про затвердження технічної документаціїіз землеустрою щодо встановлення меж земельної ділянки в натурі (на місцевості)для передачі її у власніст</w:t>
      </w:r>
      <w:r w:rsidR="00355173" w:rsidRPr="00471FAD">
        <w:rPr>
          <w:lang w:val="uk-UA"/>
        </w:rPr>
        <w:t>ь</w:t>
      </w:r>
      <w:r w:rsidR="00355173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 xml:space="preserve">СЛУХАЛИ 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12.Про надання дозволу на розроблення проекту землеустрою</w:t>
      </w:r>
      <w:r w:rsidR="00B638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2808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землевпорядник селищної ради Колесник Н.Л.</w:t>
      </w:r>
    </w:p>
    <w:p w:rsidR="00E02230" w:rsidRDefault="00E02230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r w:rsidRPr="00E02230">
        <w:rPr>
          <w:rFonts w:ascii="Times New Roman" w:hAnsi="Times New Roman" w:cs="Times New Roman"/>
          <w:sz w:val="24"/>
          <w:szCs w:val="24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85770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355173">
        <w:rPr>
          <w:lang w:val="uk-UA"/>
        </w:rPr>
        <w:t xml:space="preserve"> рішення №316 «</w:t>
      </w:r>
      <w:r w:rsidR="00355173" w:rsidRPr="00471FAD">
        <w:rPr>
          <w:lang w:val="uk-UA"/>
        </w:rPr>
        <w:t>Про надання дозволу на розроблення проекту землеустрою</w:t>
      </w:r>
      <w:r w:rsidR="00355173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СЛУХАЛИ :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13.Про надання дозволу на викуп земельної ділянки.</w:t>
      </w:r>
    </w:p>
    <w:p w:rsidR="00471FAD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ІНФОРМУЄ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: землевпорядник селищної ради Колесник Н.Л.</w:t>
      </w:r>
    </w:p>
    <w:p w:rsidR="00C34C8E" w:rsidRDefault="00E02230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r w:rsidRPr="00E02230">
        <w:rPr>
          <w:rFonts w:ascii="Times New Roman" w:hAnsi="Times New Roman" w:cs="Times New Roman"/>
          <w:sz w:val="24"/>
          <w:szCs w:val="24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5B680C" w:rsidRDefault="005B680C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355173">
        <w:rPr>
          <w:lang w:val="uk-UA"/>
        </w:rPr>
        <w:t xml:space="preserve"> рішення №317 «</w:t>
      </w:r>
      <w:r w:rsidR="00355173" w:rsidRPr="00471FAD">
        <w:rPr>
          <w:lang w:val="uk-UA"/>
        </w:rPr>
        <w:t>Про надання дозволу на викуп земельної ділянки</w:t>
      </w:r>
      <w:r w:rsidR="00355173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14.Про затвердження проекту із землеустрою щодо відведення земельної ділянки у власність.</w:t>
      </w:r>
    </w:p>
    <w:p w:rsidR="00C34C8E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ІНФОРМУЄ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: землевпорядник селищної ради Колесник Н.Л.</w:t>
      </w:r>
    </w:p>
    <w:p w:rsidR="00E02230" w:rsidRPr="00E02230" w:rsidRDefault="00E02230" w:rsidP="008D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r w:rsidRPr="00E02230">
        <w:rPr>
          <w:rFonts w:ascii="Times New Roman" w:hAnsi="Times New Roman" w:cs="Times New Roman"/>
          <w:sz w:val="24"/>
          <w:szCs w:val="24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85770D" w:rsidRPr="00471FAD" w:rsidRDefault="005B680C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355173">
        <w:rPr>
          <w:lang w:val="uk-UA"/>
        </w:rPr>
        <w:t>рішення №318 «</w:t>
      </w:r>
      <w:r w:rsidR="00355173" w:rsidRPr="00471FAD">
        <w:rPr>
          <w:lang w:val="uk-UA"/>
        </w:rPr>
        <w:t>Про затвердження проекту із землеустрою щодо відведення земельної ділянки у власність</w:t>
      </w:r>
      <w:r w:rsidR="00355173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15.Про затвердження технічної документації із землеустрою щодо поділу (</w:t>
      </w:r>
      <w:r w:rsidR="007B1146" w:rsidRPr="00471FAD">
        <w:rPr>
          <w:rFonts w:ascii="Times New Roman" w:hAnsi="Times New Roman" w:cs="Times New Roman"/>
          <w:sz w:val="24"/>
          <w:szCs w:val="24"/>
          <w:lang w:val="uk-UA"/>
        </w:rPr>
        <w:t>об’єднання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) земельних ділянок</w:t>
      </w:r>
      <w:r w:rsidR="00B638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 xml:space="preserve"> які перебувають в оренді Притики Андрія Федоровича</w:t>
      </w:r>
      <w:r w:rsidRPr="00471F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4C8E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ІНФОРМУЄ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: землевпорядник селищної ради Колесник Н.Л.</w:t>
      </w:r>
    </w:p>
    <w:p w:rsidR="005B680C" w:rsidRDefault="00E02230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r w:rsidRPr="00E02230">
        <w:rPr>
          <w:rFonts w:ascii="Times New Roman" w:hAnsi="Times New Roman" w:cs="Times New Roman"/>
          <w:sz w:val="24"/>
          <w:szCs w:val="24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85770D" w:rsidRPr="00471FAD" w:rsidRDefault="005B680C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355173">
        <w:rPr>
          <w:lang w:val="uk-UA"/>
        </w:rPr>
        <w:t xml:space="preserve"> рішення №319 « </w:t>
      </w:r>
      <w:r w:rsidR="00355173" w:rsidRPr="00471FAD">
        <w:rPr>
          <w:lang w:val="uk-UA"/>
        </w:rPr>
        <w:t>Про затвердження технічної документації із землеустрою щодо поділу (об’єднання) земельних ділянок</w:t>
      </w:r>
      <w:r w:rsidR="00B638DB">
        <w:rPr>
          <w:lang w:val="uk-UA"/>
        </w:rPr>
        <w:t>,</w:t>
      </w:r>
      <w:r w:rsidR="00355173" w:rsidRPr="00471FAD">
        <w:rPr>
          <w:lang w:val="uk-UA"/>
        </w:rPr>
        <w:t xml:space="preserve"> які перебувають в оренді Притики Андрія Федоровича</w:t>
      </w:r>
      <w:r w:rsidR="00355173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16.Про надання дозволу на виготовлення проекту землеустрою щодо відведення земельної ділянки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680C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ІНФОРМУЄ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: землевпорядник селищної ради Колесник Н.Л.</w:t>
      </w:r>
    </w:p>
    <w:p w:rsidR="00706C88" w:rsidRDefault="00E02230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r w:rsidRPr="00E02230">
        <w:rPr>
          <w:rFonts w:ascii="Times New Roman" w:hAnsi="Times New Roman" w:cs="Times New Roman"/>
          <w:sz w:val="24"/>
          <w:szCs w:val="24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85770D" w:rsidRPr="00471FAD" w:rsidRDefault="005B680C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355173">
        <w:rPr>
          <w:lang w:val="uk-UA"/>
        </w:rPr>
        <w:t>рішення №320 «</w:t>
      </w:r>
      <w:r w:rsidR="00355173" w:rsidRPr="00471FAD">
        <w:rPr>
          <w:lang w:val="uk-UA"/>
        </w:rPr>
        <w:t>Про надання дозволу на виготовлення проекту землеустрою щодо відведення земельної ділянки</w:t>
      </w:r>
      <w:r w:rsidR="00355173">
        <w:rPr>
          <w:lang w:val="uk-UA"/>
        </w:rPr>
        <w:t>» прийнято одноголосно. Рішення додається.</w:t>
      </w:r>
    </w:p>
    <w:p w:rsidR="0085770D" w:rsidRPr="00471FAD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17.Про передачу у безоплатну власність земельн</w:t>
      </w:r>
      <w:r w:rsidR="00C54149">
        <w:rPr>
          <w:rFonts w:ascii="Times New Roman" w:hAnsi="Times New Roman" w:cs="Times New Roman"/>
          <w:sz w:val="24"/>
          <w:szCs w:val="24"/>
          <w:lang w:val="uk-UA"/>
        </w:rPr>
        <w:t>ої ділянки</w:t>
      </w:r>
      <w:r w:rsidR="00706C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680C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ІНФОРМУЄ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: землевпорядник селищної ради Колесник Н.Л.</w:t>
      </w:r>
    </w:p>
    <w:p w:rsidR="00706C88" w:rsidRDefault="00E02230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r w:rsidRPr="00E02230">
        <w:rPr>
          <w:rFonts w:ascii="Times New Roman" w:hAnsi="Times New Roman" w:cs="Times New Roman"/>
          <w:sz w:val="24"/>
          <w:szCs w:val="24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C54149" w:rsidRDefault="005B680C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8D489C">
        <w:rPr>
          <w:lang w:val="uk-UA"/>
        </w:rPr>
        <w:t xml:space="preserve"> </w:t>
      </w:r>
      <w:bookmarkStart w:id="0" w:name="_GoBack"/>
      <w:bookmarkEnd w:id="0"/>
      <w:r w:rsidR="00C54149">
        <w:rPr>
          <w:lang w:val="uk-UA"/>
        </w:rPr>
        <w:t>рішення №321 «</w:t>
      </w:r>
      <w:r w:rsidR="00C54149" w:rsidRPr="00471FAD">
        <w:rPr>
          <w:lang w:val="uk-UA"/>
        </w:rPr>
        <w:t>Про передачу у безоплатну власність земельн</w:t>
      </w:r>
      <w:r w:rsidR="00C54149">
        <w:rPr>
          <w:lang w:val="uk-UA"/>
        </w:rPr>
        <w:t>ої ділянки» прийнято одноголосно. Рішення додається.</w:t>
      </w:r>
    </w:p>
    <w:p w:rsidR="0085770D" w:rsidRPr="00471FAD" w:rsidRDefault="00471FAD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 w:rsidRPr="00471FAD">
        <w:rPr>
          <w:lang w:val="uk-UA"/>
        </w:rPr>
        <w:t>СЛУХАЛИ:</w:t>
      </w:r>
      <w:r w:rsidR="0085770D" w:rsidRPr="00471FAD">
        <w:rPr>
          <w:lang w:val="uk-UA"/>
        </w:rPr>
        <w:t xml:space="preserve">18.Про </w:t>
      </w:r>
      <w:r w:rsidR="00C54149">
        <w:rPr>
          <w:lang w:val="uk-UA"/>
        </w:rPr>
        <w:t xml:space="preserve">затвердження проекту землеустрою щодо відведення </w:t>
      </w:r>
      <w:r w:rsidR="00B638DB">
        <w:rPr>
          <w:lang w:val="uk-UA"/>
        </w:rPr>
        <w:t>земельної ділянки несільськогосподарського призначення шляхом продажу права оренди через проведення аукціону.</w:t>
      </w:r>
    </w:p>
    <w:p w:rsidR="005B680C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ІНФОРМУЄ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: землевпорядник селищної ради Колесник Н.Л.</w:t>
      </w:r>
    </w:p>
    <w:p w:rsidR="00706C88" w:rsidRDefault="00E02230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r w:rsidRPr="00E02230">
        <w:rPr>
          <w:rFonts w:ascii="Times New Roman" w:hAnsi="Times New Roman" w:cs="Times New Roman"/>
          <w:sz w:val="24"/>
          <w:szCs w:val="24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85770D" w:rsidRPr="00471FAD" w:rsidRDefault="005B680C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C54149">
        <w:rPr>
          <w:lang w:val="uk-UA"/>
        </w:rPr>
        <w:t xml:space="preserve"> рішення №322 «</w:t>
      </w:r>
      <w:r w:rsidR="00B638DB" w:rsidRPr="00471FAD">
        <w:rPr>
          <w:lang w:val="uk-UA"/>
        </w:rPr>
        <w:t xml:space="preserve">Про </w:t>
      </w:r>
      <w:r w:rsidR="00B638DB">
        <w:rPr>
          <w:lang w:val="uk-UA"/>
        </w:rPr>
        <w:t>затвердження проекту землеустрою щодо відведення земельної ділянки несільськогосподарського призначення шляхом продажу права оренди через проведення аукціону» прийнято одноголосно. Рішення додається.</w:t>
      </w:r>
    </w:p>
    <w:p w:rsidR="00471FAD" w:rsidRPr="00471FAD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85770D" w:rsidRPr="00471FAD">
        <w:rPr>
          <w:rFonts w:ascii="Times New Roman" w:hAnsi="Times New Roman" w:cs="Times New Roman"/>
          <w:sz w:val="24"/>
          <w:szCs w:val="24"/>
          <w:lang w:val="uk-UA"/>
        </w:rPr>
        <w:t>19.Про затвердження технічної документації із землеустрою  щодо встановлення меж земельної ділянки в натурі (на місцевос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ті), </w:t>
      </w:r>
      <w:r w:rsidRPr="00471FAD">
        <w:rPr>
          <w:rFonts w:ascii="Times New Roman" w:hAnsi="Times New Roman" w:cs="Times New Roman"/>
          <w:sz w:val="24"/>
          <w:szCs w:val="24"/>
          <w:lang w:val="uk-UA"/>
        </w:rPr>
        <w:t>що посвідчують право користування на земельну ділянку на умовах оренди.</w:t>
      </w:r>
    </w:p>
    <w:p w:rsidR="005B680C" w:rsidRDefault="00471FAD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sz w:val="24"/>
          <w:szCs w:val="24"/>
          <w:lang w:val="uk-UA"/>
        </w:rPr>
        <w:t>ІНФОРМУЄ: землевпорядник селищної ради Колесник Н.Л.</w:t>
      </w:r>
    </w:p>
    <w:p w:rsidR="00706C88" w:rsidRDefault="00E02230" w:rsidP="008D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r w:rsidRPr="00E02230">
        <w:rPr>
          <w:rFonts w:ascii="Times New Roman" w:hAnsi="Times New Roman" w:cs="Times New Roman"/>
          <w:sz w:val="24"/>
          <w:szCs w:val="24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середовища.</w:t>
      </w:r>
    </w:p>
    <w:p w:rsidR="005B680C" w:rsidRPr="00471FAD" w:rsidRDefault="005B680C" w:rsidP="008D42A6">
      <w:pPr>
        <w:pStyle w:val="a3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>ВИРІШИЛИ:</w:t>
      </w:r>
      <w:r w:rsidR="00B638DB">
        <w:rPr>
          <w:lang w:val="uk-UA"/>
        </w:rPr>
        <w:t xml:space="preserve"> рішення №323 «</w:t>
      </w:r>
      <w:r w:rsidR="00B638DB" w:rsidRPr="00471FAD">
        <w:rPr>
          <w:lang w:val="uk-UA"/>
        </w:rPr>
        <w:t>Про затвердження технічної документації із землеустрою  щодо встановлення меж земельної ділянки в натурі (на місцевос</w:t>
      </w:r>
      <w:r w:rsidR="00B638DB">
        <w:rPr>
          <w:lang w:val="uk-UA"/>
        </w:rPr>
        <w:t xml:space="preserve">ті), </w:t>
      </w:r>
      <w:r w:rsidR="00B638DB" w:rsidRPr="00471FAD">
        <w:rPr>
          <w:lang w:val="uk-UA"/>
        </w:rPr>
        <w:t>що посвідчують право користування на земельну ділянку на умовах оренди</w:t>
      </w:r>
      <w:r w:rsidR="00B638DB">
        <w:rPr>
          <w:lang w:val="uk-UA"/>
        </w:rPr>
        <w:t>» прийнято одноголосно. Рішення додається.</w:t>
      </w:r>
    </w:p>
    <w:p w:rsidR="00B638DB" w:rsidRDefault="00D25824" w:rsidP="008D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СЛУХАЛИ:20.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штатного розпису апарату Тростянецької селищної ради.</w:t>
      </w:r>
    </w:p>
    <w:p w:rsidR="00B638DB" w:rsidRDefault="00B638DB" w:rsidP="00706C88">
      <w:pPr>
        <w:pStyle w:val="a3"/>
        <w:spacing w:after="0"/>
        <w:ind w:left="0"/>
        <w:jc w:val="both"/>
        <w:rPr>
          <w:lang w:val="uk-UA"/>
        </w:rPr>
      </w:pPr>
      <w:r w:rsidRPr="00471FAD">
        <w:rPr>
          <w:lang w:val="uk-UA"/>
        </w:rPr>
        <w:t>ІНФОРМУЄ: головний бухгалтер Гаврилюк Л.Є.</w:t>
      </w:r>
    </w:p>
    <w:p w:rsidR="00706C88" w:rsidRPr="000D6198" w:rsidRDefault="000D6198" w:rsidP="000D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198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8D48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6198">
        <w:rPr>
          <w:rFonts w:ascii="Times New Roman" w:hAnsi="Times New Roman" w:cs="Times New Roman"/>
          <w:sz w:val="24"/>
          <w:szCs w:val="24"/>
          <w:lang w:val="uk-UA"/>
        </w:rPr>
        <w:t>Бондар Л.І. – голова постійної комісії з питань комунального майна, планування бюджету і фінансів та регуляторної політики, селищний голова  Червонецька Л.І.</w:t>
      </w:r>
    </w:p>
    <w:p w:rsidR="00B638DB" w:rsidRDefault="00B638DB" w:rsidP="00B638DB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ВИРІШИЛИ: рішення </w:t>
      </w:r>
      <w:r w:rsidR="007635E7">
        <w:rPr>
          <w:lang w:val="uk-UA"/>
        </w:rPr>
        <w:t>№324 «Про внесення змін до штатного розпису апарату Тростянецької селищної ради» прийнято одноголосно. Рішення додається.</w:t>
      </w:r>
    </w:p>
    <w:p w:rsidR="007635E7" w:rsidRDefault="007635E7" w:rsidP="00B638DB">
      <w:pPr>
        <w:pStyle w:val="a3"/>
        <w:ind w:left="0"/>
        <w:jc w:val="both"/>
        <w:rPr>
          <w:lang w:val="uk-UA"/>
        </w:rPr>
      </w:pPr>
    </w:p>
    <w:p w:rsidR="007635E7" w:rsidRDefault="007635E7" w:rsidP="00B638DB">
      <w:pPr>
        <w:pStyle w:val="a3"/>
        <w:ind w:left="0"/>
        <w:jc w:val="both"/>
        <w:rPr>
          <w:lang w:val="uk-UA"/>
        </w:rPr>
      </w:pPr>
    </w:p>
    <w:p w:rsidR="007635E7" w:rsidRDefault="007635E7" w:rsidP="007635E7">
      <w:pPr>
        <w:pStyle w:val="a3"/>
        <w:ind w:left="720" w:firstLine="720"/>
        <w:jc w:val="both"/>
        <w:rPr>
          <w:lang w:val="uk-UA"/>
        </w:rPr>
      </w:pPr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Л.І.Червонецька</w:t>
      </w:r>
    </w:p>
    <w:p w:rsidR="007635E7" w:rsidRDefault="007635E7" w:rsidP="007635E7">
      <w:pPr>
        <w:pStyle w:val="a3"/>
        <w:ind w:left="720" w:firstLine="720"/>
        <w:jc w:val="both"/>
        <w:rPr>
          <w:lang w:val="uk-UA"/>
        </w:rPr>
      </w:pPr>
      <w:r>
        <w:rPr>
          <w:lang w:val="uk-UA"/>
        </w:rPr>
        <w:t>Секретар селищної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Н.П.Вдовиченко</w:t>
      </w:r>
    </w:p>
    <w:p w:rsidR="00B638DB" w:rsidRPr="00B638DB" w:rsidRDefault="00B638DB" w:rsidP="00B638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471FAD" w:rsidRDefault="00471FAD" w:rsidP="00471F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C228F7" w:rsidRDefault="00471FAD" w:rsidP="0085770D">
      <w:pPr>
        <w:jc w:val="both"/>
        <w:rPr>
          <w:sz w:val="28"/>
          <w:szCs w:val="28"/>
          <w:lang w:val="uk-UA"/>
        </w:rPr>
      </w:pPr>
    </w:p>
    <w:p w:rsidR="00375970" w:rsidRPr="001B4F9F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213F4" w:rsidRPr="00CA424E" w:rsidSect="00444D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F6" w:rsidRDefault="009A47F6" w:rsidP="004609A3">
      <w:pPr>
        <w:spacing w:after="0" w:line="240" w:lineRule="auto"/>
      </w:pPr>
      <w:r>
        <w:separator/>
      </w:r>
    </w:p>
  </w:endnote>
  <w:endnote w:type="continuationSeparator" w:id="0">
    <w:p w:rsidR="009A47F6" w:rsidRDefault="009A47F6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F6" w:rsidRDefault="009A47F6" w:rsidP="004609A3">
      <w:pPr>
        <w:spacing w:after="0" w:line="240" w:lineRule="auto"/>
      </w:pPr>
      <w:r>
        <w:separator/>
      </w:r>
    </w:p>
  </w:footnote>
  <w:footnote w:type="continuationSeparator" w:id="0">
    <w:p w:rsidR="009A47F6" w:rsidRDefault="009A47F6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24E"/>
    <w:rsid w:val="00034E5A"/>
    <w:rsid w:val="00052C4D"/>
    <w:rsid w:val="00057E60"/>
    <w:rsid w:val="00074930"/>
    <w:rsid w:val="00084BB9"/>
    <w:rsid w:val="0009232B"/>
    <w:rsid w:val="000953D6"/>
    <w:rsid w:val="000D6198"/>
    <w:rsid w:val="000E4B60"/>
    <w:rsid w:val="0010778C"/>
    <w:rsid w:val="00125797"/>
    <w:rsid w:val="00154287"/>
    <w:rsid w:val="001B4F9F"/>
    <w:rsid w:val="001E1A24"/>
    <w:rsid w:val="001F5A7F"/>
    <w:rsid w:val="00204EF0"/>
    <w:rsid w:val="002308B9"/>
    <w:rsid w:val="00290789"/>
    <w:rsid w:val="002A34D9"/>
    <w:rsid w:val="002B1005"/>
    <w:rsid w:val="002D59A8"/>
    <w:rsid w:val="002E1945"/>
    <w:rsid w:val="00335D16"/>
    <w:rsid w:val="00355173"/>
    <w:rsid w:val="00375970"/>
    <w:rsid w:val="003A6535"/>
    <w:rsid w:val="003B3184"/>
    <w:rsid w:val="003C611E"/>
    <w:rsid w:val="004269EF"/>
    <w:rsid w:val="00444D96"/>
    <w:rsid w:val="00450290"/>
    <w:rsid w:val="004609A3"/>
    <w:rsid w:val="00471FAD"/>
    <w:rsid w:val="004D6E45"/>
    <w:rsid w:val="005137C2"/>
    <w:rsid w:val="005213F4"/>
    <w:rsid w:val="005308AA"/>
    <w:rsid w:val="0057382C"/>
    <w:rsid w:val="005B680C"/>
    <w:rsid w:val="00646C83"/>
    <w:rsid w:val="006970A3"/>
    <w:rsid w:val="006A526A"/>
    <w:rsid w:val="006E3B13"/>
    <w:rsid w:val="007028C0"/>
    <w:rsid w:val="00706C88"/>
    <w:rsid w:val="00716FE1"/>
    <w:rsid w:val="007460F9"/>
    <w:rsid w:val="00754729"/>
    <w:rsid w:val="007603FC"/>
    <w:rsid w:val="007635E7"/>
    <w:rsid w:val="0077766F"/>
    <w:rsid w:val="00791246"/>
    <w:rsid w:val="007B1146"/>
    <w:rsid w:val="007B2808"/>
    <w:rsid w:val="007D03D8"/>
    <w:rsid w:val="007E1F1F"/>
    <w:rsid w:val="007E2A69"/>
    <w:rsid w:val="007F2BBB"/>
    <w:rsid w:val="008018FB"/>
    <w:rsid w:val="00817833"/>
    <w:rsid w:val="0085770D"/>
    <w:rsid w:val="00883BE6"/>
    <w:rsid w:val="00895B62"/>
    <w:rsid w:val="008A34DB"/>
    <w:rsid w:val="008D42A6"/>
    <w:rsid w:val="008D489C"/>
    <w:rsid w:val="00932A0C"/>
    <w:rsid w:val="00951CEF"/>
    <w:rsid w:val="0095708C"/>
    <w:rsid w:val="00957879"/>
    <w:rsid w:val="0096162F"/>
    <w:rsid w:val="00980F3B"/>
    <w:rsid w:val="009924AC"/>
    <w:rsid w:val="009A064A"/>
    <w:rsid w:val="009A47F6"/>
    <w:rsid w:val="009B2A47"/>
    <w:rsid w:val="009E201C"/>
    <w:rsid w:val="009F13A8"/>
    <w:rsid w:val="00A06C7C"/>
    <w:rsid w:val="00A43AD9"/>
    <w:rsid w:val="00A47920"/>
    <w:rsid w:val="00AF451A"/>
    <w:rsid w:val="00B322F1"/>
    <w:rsid w:val="00B638DB"/>
    <w:rsid w:val="00B70354"/>
    <w:rsid w:val="00B86E5D"/>
    <w:rsid w:val="00BB0AC0"/>
    <w:rsid w:val="00BC15B6"/>
    <w:rsid w:val="00C30579"/>
    <w:rsid w:val="00C34C8E"/>
    <w:rsid w:val="00C4536E"/>
    <w:rsid w:val="00C54149"/>
    <w:rsid w:val="00CA424E"/>
    <w:rsid w:val="00CB7EF0"/>
    <w:rsid w:val="00CD011E"/>
    <w:rsid w:val="00CD7268"/>
    <w:rsid w:val="00CF0CFC"/>
    <w:rsid w:val="00D049AC"/>
    <w:rsid w:val="00D064CF"/>
    <w:rsid w:val="00D25824"/>
    <w:rsid w:val="00D3135F"/>
    <w:rsid w:val="00D515CB"/>
    <w:rsid w:val="00DC5147"/>
    <w:rsid w:val="00DC6455"/>
    <w:rsid w:val="00DF4E36"/>
    <w:rsid w:val="00E02230"/>
    <w:rsid w:val="00E3164F"/>
    <w:rsid w:val="00E91898"/>
    <w:rsid w:val="00EC11FF"/>
    <w:rsid w:val="00EC2C62"/>
    <w:rsid w:val="00EC7B4B"/>
    <w:rsid w:val="00F66C0B"/>
    <w:rsid w:val="00FA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0F299"/>
  <w15:docId w15:val="{D9AD5934-DCE6-4F83-B804-11A63E9E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2CE8-ADAD-4CB7-86D1-9DCFDC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8647</Words>
  <Characters>4929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19</cp:revision>
  <cp:lastPrinted>2017-09-14T06:23:00Z</cp:lastPrinted>
  <dcterms:created xsi:type="dcterms:W3CDTF">2017-10-05T10:31:00Z</dcterms:created>
  <dcterms:modified xsi:type="dcterms:W3CDTF">2017-10-09T07:08:00Z</dcterms:modified>
</cp:coreProperties>
</file>