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A424E"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</w:pPr>
      <w:r w:rsidRPr="00CA424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>У К Р А Ї Н А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</w:pPr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>ТРОСТЯНЕЦЬКА СЕЛИЩНА РАДА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</w:pPr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>ТРОСТЯНЕЦЬКИЙ РАЙОН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</w:pPr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>ВІННИЦЬКА ОБЛАСТЬ</w:t>
      </w: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</w:pPr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>П Р О Т О К О Л</w:t>
      </w: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5213F4" w:rsidRDefault="002D59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2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>6</w:t>
      </w:r>
      <w:r w:rsidR="005213F4" w:rsidRPr="00CA424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213F4"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>сесія  7 скликання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</w:pPr>
      <w:r w:rsidRPr="00CA424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D59A8"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>від  22 черв</w:t>
      </w:r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 xml:space="preserve">ня 2017 року </w:t>
      </w:r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ab/>
      </w:r>
    </w:p>
    <w:p w:rsidR="005213F4" w:rsidRPr="00CA424E" w:rsidRDefault="005213F4">
      <w:pPr>
        <w:widowControl w:val="0"/>
        <w:autoSpaceDE w:val="0"/>
        <w:autoSpaceDN w:val="0"/>
        <w:adjustRightInd w:val="0"/>
        <w:spacing w:before="85" w:after="0" w:line="240" w:lineRule="auto"/>
        <w:jc w:val="center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A424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A424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A424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A424E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A424E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CA42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Всього  депутатів - 26 чол.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CA42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Присутні на сесії / список додається/ депутатів.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CA42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Голова сесії - селищний голова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Л.І.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CA42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Секретар сесії - Вдовиченко Н.П.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CA42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депутат виборчого округу № 18</w:t>
      </w:r>
    </w:p>
    <w:p w:rsidR="005213F4" w:rsidRDefault="005213F4" w:rsidP="002D59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CA42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ПОРЯДОК ДЕННИЙ:</w:t>
      </w: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2D59A8" w:rsidRDefault="002D59A8" w:rsidP="00034E5A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2D59A8">
        <w:rPr>
          <w:lang w:val="uk-UA"/>
        </w:rPr>
        <w:t xml:space="preserve">Про </w:t>
      </w:r>
      <w:r>
        <w:rPr>
          <w:lang w:val="uk-UA"/>
        </w:rPr>
        <w:t xml:space="preserve"> внесення змін до правил благоустрою та </w:t>
      </w:r>
      <w:r w:rsidRPr="002D59A8">
        <w:rPr>
          <w:lang w:val="uk-UA"/>
        </w:rPr>
        <w:t xml:space="preserve"> утримання територій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смт.Тростянець</w:t>
      </w:r>
      <w:proofErr w:type="spellEnd"/>
      <w:r w:rsidRPr="002D59A8">
        <w:rPr>
          <w:lang w:val="uk-UA"/>
        </w:rPr>
        <w:t xml:space="preserve"> </w:t>
      </w:r>
      <w:r>
        <w:rPr>
          <w:lang w:val="uk-UA"/>
        </w:rPr>
        <w:t>.</w:t>
      </w:r>
    </w:p>
    <w:p w:rsidR="002D59A8" w:rsidRDefault="002D59A8" w:rsidP="00034E5A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2D59A8">
        <w:rPr>
          <w:lang w:val="uk-UA"/>
        </w:rPr>
        <w:t>Про надання дозволу на списання комунального майна.</w:t>
      </w:r>
    </w:p>
    <w:p w:rsidR="002D59A8" w:rsidRDefault="002D59A8" w:rsidP="00034E5A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2D59A8">
        <w:rPr>
          <w:lang w:val="uk-UA"/>
        </w:rPr>
        <w:t>Про надання дозволу на передачу комунального майна</w:t>
      </w:r>
      <w:r>
        <w:rPr>
          <w:lang w:val="uk-UA"/>
        </w:rPr>
        <w:t>.</w:t>
      </w:r>
    </w:p>
    <w:p w:rsidR="002D59A8" w:rsidRDefault="002D59A8" w:rsidP="00034E5A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2D59A8">
        <w:rPr>
          <w:lang w:val="uk-UA"/>
        </w:rPr>
        <w:t xml:space="preserve">Про прийняття в комунальну власність територіальної громади </w:t>
      </w:r>
      <w:proofErr w:type="spellStart"/>
      <w:r w:rsidRPr="002D59A8">
        <w:rPr>
          <w:lang w:val="uk-UA"/>
        </w:rPr>
        <w:t>смт.Тростянець</w:t>
      </w:r>
      <w:proofErr w:type="spellEnd"/>
      <w:r w:rsidRPr="002D59A8">
        <w:rPr>
          <w:lang w:val="uk-UA"/>
        </w:rPr>
        <w:t xml:space="preserve"> майна та взяття на баланс селищної ради</w:t>
      </w:r>
      <w:r>
        <w:rPr>
          <w:lang w:val="uk-UA"/>
        </w:rPr>
        <w:t>.</w:t>
      </w:r>
    </w:p>
    <w:p w:rsidR="002D59A8" w:rsidRDefault="002D59A8" w:rsidP="00034E5A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2D59A8">
        <w:rPr>
          <w:lang w:val="uk-UA"/>
        </w:rPr>
        <w:t>Про затвердження розпоряджень селищного голови</w:t>
      </w:r>
      <w:r>
        <w:rPr>
          <w:lang w:val="uk-UA"/>
        </w:rPr>
        <w:t>.</w:t>
      </w:r>
    </w:p>
    <w:p w:rsidR="002D59A8" w:rsidRDefault="002D59A8" w:rsidP="00034E5A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2D59A8">
        <w:rPr>
          <w:lang w:val="uk-UA"/>
        </w:rPr>
        <w:t xml:space="preserve">Про вилучення земельних ділянок у жителів </w:t>
      </w:r>
      <w:proofErr w:type="spellStart"/>
      <w:r w:rsidRPr="002D59A8">
        <w:rPr>
          <w:lang w:val="uk-UA"/>
        </w:rPr>
        <w:t>смт.Тростянець</w:t>
      </w:r>
      <w:proofErr w:type="spellEnd"/>
      <w:r>
        <w:rPr>
          <w:lang w:val="uk-UA"/>
        </w:rPr>
        <w:t>.</w:t>
      </w:r>
    </w:p>
    <w:p w:rsidR="002D59A8" w:rsidRPr="002D59A8" w:rsidRDefault="002D59A8" w:rsidP="00034E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59A8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власність.</w:t>
      </w:r>
    </w:p>
    <w:p w:rsidR="002D59A8" w:rsidRDefault="002D59A8" w:rsidP="00034E5A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2D59A8">
        <w:rPr>
          <w:lang w:val="uk-UA"/>
        </w:rPr>
        <w:t>Про</w:t>
      </w:r>
      <w:r w:rsidRPr="002D59A8">
        <w:t xml:space="preserve"> </w:t>
      </w:r>
      <w:proofErr w:type="spellStart"/>
      <w:r w:rsidRPr="002D59A8">
        <w:t>затвердження</w:t>
      </w:r>
      <w:proofErr w:type="spellEnd"/>
      <w:r w:rsidRPr="002D59A8">
        <w:t xml:space="preserve"> </w:t>
      </w:r>
      <w:proofErr w:type="spellStart"/>
      <w:r w:rsidRPr="002D59A8">
        <w:t>технічної</w:t>
      </w:r>
      <w:proofErr w:type="spellEnd"/>
      <w:r w:rsidRPr="002D59A8">
        <w:t xml:space="preserve"> </w:t>
      </w:r>
      <w:proofErr w:type="spellStart"/>
      <w:r w:rsidRPr="002D59A8">
        <w:t>документації</w:t>
      </w:r>
      <w:proofErr w:type="spellEnd"/>
      <w:r w:rsidRPr="002D59A8">
        <w:rPr>
          <w:lang w:val="uk-UA"/>
        </w:rPr>
        <w:t xml:space="preserve"> </w:t>
      </w:r>
      <w:proofErr w:type="spellStart"/>
      <w:r w:rsidRPr="002D59A8">
        <w:t>із</w:t>
      </w:r>
      <w:proofErr w:type="spellEnd"/>
      <w:r w:rsidRPr="002D59A8">
        <w:t xml:space="preserve"> </w:t>
      </w:r>
      <w:proofErr w:type="spellStart"/>
      <w:r w:rsidRPr="002D59A8">
        <w:t>землеустрою</w:t>
      </w:r>
      <w:proofErr w:type="spellEnd"/>
      <w:r w:rsidRPr="002D59A8">
        <w:t xml:space="preserve"> </w:t>
      </w:r>
      <w:proofErr w:type="spellStart"/>
      <w:r w:rsidRPr="002D59A8">
        <w:t>щодо</w:t>
      </w:r>
      <w:proofErr w:type="spellEnd"/>
      <w:r w:rsidRPr="002D59A8">
        <w:t xml:space="preserve"> </w:t>
      </w:r>
      <w:proofErr w:type="spellStart"/>
      <w:r w:rsidRPr="002D59A8">
        <w:t>встановлення</w:t>
      </w:r>
      <w:proofErr w:type="spellEnd"/>
      <w:r w:rsidRPr="002D59A8">
        <w:t xml:space="preserve"> меж </w:t>
      </w:r>
      <w:proofErr w:type="spellStart"/>
      <w:r w:rsidRPr="002D59A8">
        <w:t>земельної</w:t>
      </w:r>
      <w:proofErr w:type="spellEnd"/>
      <w:r w:rsidRPr="002D59A8">
        <w:t xml:space="preserve"> </w:t>
      </w:r>
      <w:proofErr w:type="spellStart"/>
      <w:r w:rsidRPr="002D59A8">
        <w:t>ділянки</w:t>
      </w:r>
      <w:proofErr w:type="spellEnd"/>
      <w:r w:rsidRPr="002D59A8">
        <w:t xml:space="preserve"> в </w:t>
      </w:r>
      <w:proofErr w:type="spellStart"/>
      <w:r w:rsidRPr="002D59A8">
        <w:t>натурі</w:t>
      </w:r>
      <w:proofErr w:type="spellEnd"/>
      <w:r w:rsidRPr="002D59A8">
        <w:t xml:space="preserve"> (на </w:t>
      </w:r>
      <w:proofErr w:type="spellStart"/>
      <w:r w:rsidRPr="002D59A8">
        <w:t>місцевості</w:t>
      </w:r>
      <w:proofErr w:type="spellEnd"/>
      <w:r w:rsidRPr="002D59A8">
        <w:t xml:space="preserve">)для </w:t>
      </w:r>
      <w:proofErr w:type="spellStart"/>
      <w:r w:rsidRPr="002D59A8">
        <w:t>передачі</w:t>
      </w:r>
      <w:proofErr w:type="spellEnd"/>
      <w:r w:rsidRPr="002D59A8">
        <w:t xml:space="preserve"> </w:t>
      </w:r>
      <w:proofErr w:type="spellStart"/>
      <w:r w:rsidRPr="002D59A8">
        <w:t>її</w:t>
      </w:r>
      <w:proofErr w:type="spellEnd"/>
      <w:r w:rsidRPr="002D59A8">
        <w:t xml:space="preserve"> у </w:t>
      </w:r>
      <w:proofErr w:type="spellStart"/>
      <w:r w:rsidRPr="002D59A8">
        <w:t>власніст</w:t>
      </w:r>
      <w:proofErr w:type="spellEnd"/>
      <w:r w:rsidRPr="002D59A8">
        <w:rPr>
          <w:lang w:val="uk-UA"/>
        </w:rPr>
        <w:t>ь</w:t>
      </w:r>
      <w:r>
        <w:rPr>
          <w:lang w:val="uk-UA"/>
        </w:rPr>
        <w:t>.</w:t>
      </w:r>
    </w:p>
    <w:p w:rsidR="002D59A8" w:rsidRPr="002D59A8" w:rsidRDefault="002D59A8" w:rsidP="00034E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9A8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виготовлення технічної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меж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натурі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жителям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Тростянець</w:t>
      </w:r>
      <w:proofErr w:type="spellEnd"/>
      <w:r w:rsidR="008018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59A8" w:rsidRDefault="002D59A8" w:rsidP="00034E5A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2D59A8">
        <w:rPr>
          <w:lang w:val="uk-UA"/>
        </w:rPr>
        <w:t>Про передачу земельної ділянки в оренду</w:t>
      </w:r>
      <w:r>
        <w:rPr>
          <w:lang w:val="uk-UA"/>
        </w:rPr>
        <w:t>.</w:t>
      </w:r>
    </w:p>
    <w:p w:rsidR="002D59A8" w:rsidRPr="002D59A8" w:rsidRDefault="002D59A8" w:rsidP="00034E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9A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із землеустрою щодо зміни цільового призначення  земельної ділянки, що передається в оренду. </w:t>
      </w:r>
    </w:p>
    <w:p w:rsidR="002D59A8" w:rsidRPr="002D59A8" w:rsidRDefault="002D59A8" w:rsidP="00034E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9A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та видачі </w:t>
      </w:r>
      <w:proofErr w:type="spellStart"/>
      <w:r w:rsidRPr="002D59A8">
        <w:rPr>
          <w:rFonts w:ascii="Times New Roman" w:hAnsi="Times New Roman" w:cs="Times New Roman"/>
          <w:sz w:val="24"/>
          <w:szCs w:val="24"/>
          <w:lang w:val="uk-UA"/>
        </w:rPr>
        <w:t>правоустановчого</w:t>
      </w:r>
      <w:proofErr w:type="spellEnd"/>
      <w:r w:rsidRPr="002D59A8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 на право постійного користування на землю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59A8" w:rsidRPr="002D59A8" w:rsidRDefault="002D59A8" w:rsidP="00034E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9A8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надання дозволу на виготовлення проекту землеустрою щодо відведення земельної ділянки.</w:t>
      </w:r>
    </w:p>
    <w:p w:rsidR="002D59A8" w:rsidRDefault="002D59A8" w:rsidP="00034E5A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2D59A8">
        <w:rPr>
          <w:lang w:val="uk-UA"/>
        </w:rPr>
        <w:t>Про надання дозволу на виготовлення технічної документації із землеустрою щодо встановлення меж земельної ділянки в натурі (на місцевості)</w:t>
      </w:r>
      <w:r>
        <w:rPr>
          <w:lang w:val="uk-UA"/>
        </w:rPr>
        <w:t>.</w:t>
      </w:r>
    </w:p>
    <w:p w:rsidR="005213F4" w:rsidRDefault="00895B62" w:rsidP="00034E5A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2D59A8">
        <w:rPr>
          <w:lang w:val="uk-UA"/>
        </w:rPr>
        <w:t>Про затвердження проекту із землеустрою щодо відведен</w:t>
      </w:r>
      <w:r>
        <w:rPr>
          <w:lang w:val="uk-UA"/>
        </w:rPr>
        <w:t>ня земельної ділянки у власність.</w:t>
      </w:r>
    </w:p>
    <w:p w:rsidR="000E4B60" w:rsidRDefault="000E4B60" w:rsidP="00034E5A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Про внесення змін до селищного бюджету на 2017 рік.</w:t>
      </w:r>
    </w:p>
    <w:p w:rsidR="00D421AE" w:rsidRPr="00895B62" w:rsidRDefault="00D421AE" w:rsidP="00D421AE">
      <w:pPr>
        <w:pStyle w:val="a3"/>
        <w:spacing w:after="0"/>
        <w:ind w:left="720"/>
        <w:jc w:val="both"/>
        <w:rPr>
          <w:lang w:val="uk-UA"/>
        </w:rPr>
      </w:pPr>
    </w:p>
    <w:p w:rsidR="005213F4" w:rsidRPr="00895B62" w:rsidRDefault="005213F4" w:rsidP="006A526A">
      <w:pPr>
        <w:pStyle w:val="a3"/>
        <w:spacing w:after="0"/>
        <w:ind w:left="0"/>
        <w:jc w:val="both"/>
        <w:rPr>
          <w:lang w:val="uk-UA"/>
        </w:rPr>
      </w:pPr>
      <w:r>
        <w:rPr>
          <w:rFonts w:ascii="Times New Roman CYR" w:hAnsi="Times New Roman CYR" w:cs="Times New Roman CYR"/>
          <w:color w:val="000000"/>
          <w:lang w:val="uk-UA"/>
        </w:rPr>
        <w:t>СЛУХАЛИ:</w:t>
      </w:r>
      <w:r w:rsidR="00DC6455">
        <w:rPr>
          <w:rFonts w:ascii="Times New Roman CYR" w:hAnsi="Times New Roman CYR" w:cs="Times New Roman CYR"/>
          <w:lang w:val="uk-UA"/>
        </w:rPr>
        <w:t>1.</w:t>
      </w:r>
      <w:r>
        <w:rPr>
          <w:rFonts w:ascii="Times New Roman CYR" w:hAnsi="Times New Roman CYR" w:cs="Times New Roman CYR"/>
          <w:lang w:val="uk-UA"/>
        </w:rPr>
        <w:t>Про</w:t>
      </w:r>
      <w:r w:rsidR="00895B62" w:rsidRPr="00895B62">
        <w:rPr>
          <w:lang w:val="uk-UA"/>
        </w:rPr>
        <w:t xml:space="preserve"> </w:t>
      </w:r>
      <w:r w:rsidR="00895B62">
        <w:rPr>
          <w:lang w:val="uk-UA"/>
        </w:rPr>
        <w:t xml:space="preserve">внесення змін до правил благоустрою та </w:t>
      </w:r>
      <w:r w:rsidR="00895B62" w:rsidRPr="002D59A8">
        <w:rPr>
          <w:lang w:val="uk-UA"/>
        </w:rPr>
        <w:t xml:space="preserve"> утримання територій</w:t>
      </w:r>
      <w:r w:rsidR="00895B62">
        <w:rPr>
          <w:lang w:val="uk-UA"/>
        </w:rPr>
        <w:t xml:space="preserve"> </w:t>
      </w:r>
      <w:proofErr w:type="spellStart"/>
      <w:r w:rsidR="00895B62">
        <w:rPr>
          <w:lang w:val="uk-UA"/>
        </w:rPr>
        <w:t>смт.Тростянець</w:t>
      </w:r>
      <w:proofErr w:type="spellEnd"/>
      <w:r w:rsidR="00895B62" w:rsidRPr="002D59A8">
        <w:rPr>
          <w:lang w:val="uk-UA"/>
        </w:rPr>
        <w:t xml:space="preserve"> </w:t>
      </w:r>
      <w:r w:rsidR="00895B62">
        <w:rPr>
          <w:lang w:val="uk-UA"/>
        </w:rPr>
        <w:t>.</w:t>
      </w:r>
    </w:p>
    <w:p w:rsidR="00895B62" w:rsidRDefault="005213F4" w:rsidP="00895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</w:t>
      </w:r>
      <w:r w:rsidR="00895B62" w:rsidRPr="00895B62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 w:rsidR="00895B62">
        <w:rPr>
          <w:rFonts w:ascii="Times New Roman CYR" w:hAnsi="Times New Roman CYR" w:cs="Times New Roman CYR"/>
          <w:sz w:val="24"/>
          <w:szCs w:val="24"/>
          <w:lang w:val="uk-UA"/>
        </w:rPr>
        <w:t>Марингос</w:t>
      </w:r>
      <w:proofErr w:type="spellEnd"/>
      <w:r w:rsidR="00895B62"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середовища, селищний голова </w:t>
      </w:r>
      <w:proofErr w:type="spellStart"/>
      <w:r w:rsidR="00895B62"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 w:rsidR="00895B62"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213F4" w:rsidRDefault="005213F4" w:rsidP="00895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</w:t>
      </w:r>
      <w:proofErr w:type="spellStart"/>
      <w:r w:rsidR="006A526A">
        <w:rPr>
          <w:rFonts w:ascii="Times New Roman CYR" w:hAnsi="Times New Roman CYR" w:cs="Times New Roman CYR"/>
          <w:sz w:val="24"/>
          <w:szCs w:val="24"/>
          <w:lang w:val="uk-UA"/>
        </w:rPr>
        <w:t>Микуш</w:t>
      </w:r>
      <w:proofErr w:type="spellEnd"/>
      <w:r w:rsidR="006A526A">
        <w:rPr>
          <w:rFonts w:ascii="Times New Roman CYR" w:hAnsi="Times New Roman CYR" w:cs="Times New Roman CYR"/>
          <w:sz w:val="24"/>
          <w:szCs w:val="24"/>
          <w:lang w:val="uk-UA"/>
        </w:rPr>
        <w:t xml:space="preserve"> Р.Б.</w:t>
      </w:r>
    </w:p>
    <w:p w:rsidR="005213F4" w:rsidRPr="00895B62" w:rsidRDefault="00895B62" w:rsidP="00895B62">
      <w:pPr>
        <w:pStyle w:val="a3"/>
        <w:ind w:left="0"/>
        <w:jc w:val="both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t>ВИРІШИЛИ: рішення №274</w:t>
      </w:r>
      <w:r w:rsidR="005213F4">
        <w:rPr>
          <w:rFonts w:ascii="Times New Roman CYR" w:hAnsi="Times New Roman CYR" w:cs="Times New Roman CYR"/>
          <w:lang w:val="uk-UA"/>
        </w:rPr>
        <w:t xml:space="preserve"> </w:t>
      </w:r>
      <w:r w:rsidR="005213F4" w:rsidRPr="00CA424E">
        <w:t>«</w:t>
      </w:r>
      <w:r w:rsidR="005213F4">
        <w:rPr>
          <w:rFonts w:ascii="Times New Roman CYR" w:hAnsi="Times New Roman CYR" w:cs="Times New Roman CYR"/>
          <w:lang w:val="uk-UA"/>
        </w:rPr>
        <w:t>Про</w:t>
      </w:r>
      <w:r w:rsidRPr="00895B62">
        <w:rPr>
          <w:lang w:val="uk-UA"/>
        </w:rPr>
        <w:t xml:space="preserve"> </w:t>
      </w:r>
      <w:r>
        <w:rPr>
          <w:lang w:val="uk-UA"/>
        </w:rPr>
        <w:t xml:space="preserve">внесення змін до правил благоустрою та </w:t>
      </w:r>
      <w:r w:rsidRPr="002D59A8">
        <w:rPr>
          <w:lang w:val="uk-UA"/>
        </w:rPr>
        <w:t xml:space="preserve"> утримання територій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смт.Тростянець</w:t>
      </w:r>
      <w:proofErr w:type="spellEnd"/>
      <w:r w:rsidRPr="002D59A8">
        <w:rPr>
          <w:lang w:val="uk-UA"/>
        </w:rPr>
        <w:t xml:space="preserve"> </w:t>
      </w:r>
      <w:r w:rsidR="005213F4" w:rsidRPr="00CA424E">
        <w:t xml:space="preserve">» </w:t>
      </w:r>
      <w:r w:rsidR="005213F4">
        <w:rPr>
          <w:rFonts w:ascii="Times New Roman CYR" w:hAnsi="Times New Roman CYR" w:cs="Times New Roman CYR"/>
          <w:lang w:val="uk-UA"/>
        </w:rPr>
        <w:t>прийнято одноголосно. Рішення додається.</w:t>
      </w:r>
    </w:p>
    <w:p w:rsidR="005213F4" w:rsidRDefault="005213F4" w:rsidP="00895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СЛУХАЛИ:2.Про</w:t>
      </w:r>
      <w:r w:rsidR="00895B62" w:rsidRPr="00895B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5B62" w:rsidRPr="002D59A8">
        <w:rPr>
          <w:rFonts w:ascii="Times New Roman" w:hAnsi="Times New Roman" w:cs="Times New Roman"/>
          <w:sz w:val="24"/>
          <w:szCs w:val="24"/>
          <w:lang w:val="uk-UA"/>
        </w:rPr>
        <w:t>надання дозволу на списання комунального майна</w:t>
      </w:r>
      <w:r w:rsidR="00895B6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</w:t>
      </w:r>
    </w:p>
    <w:p w:rsidR="005213F4" w:rsidRDefault="005213F4" w:rsidP="00895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ІНФОРМУЄ:головний бухгалтер селищної ради Гаврилюк Л.Є.</w:t>
      </w:r>
    </w:p>
    <w:p w:rsidR="005213F4" w:rsidRDefault="005213F4" w:rsidP="00895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Бондар Л.І.- голова постійної комісії з питань комунального майна, планування фінансів  і бюджету та регуляторної політики, селищний голова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213F4" w:rsidRDefault="00895B62" w:rsidP="00895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 № 275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5213F4" w:rsidRPr="00CA424E">
        <w:rPr>
          <w:rFonts w:ascii="Times New Roman" w:hAnsi="Times New Roman" w:cs="Times New Roman"/>
          <w:sz w:val="24"/>
          <w:szCs w:val="24"/>
        </w:rPr>
        <w:t>«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>Про</w:t>
      </w:r>
      <w:r w:rsidRPr="00895B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59A8">
        <w:rPr>
          <w:rFonts w:ascii="Times New Roman" w:hAnsi="Times New Roman" w:cs="Times New Roman"/>
          <w:sz w:val="24"/>
          <w:szCs w:val="24"/>
          <w:lang w:val="uk-UA"/>
        </w:rPr>
        <w:t>надання дозволу на списання комунального майна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5213F4" w:rsidRPr="00CA424E">
        <w:rPr>
          <w:rFonts w:ascii="Times New Roman" w:hAnsi="Times New Roman" w:cs="Times New Roman"/>
          <w:sz w:val="24"/>
          <w:szCs w:val="24"/>
        </w:rPr>
        <w:t xml:space="preserve">» 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5213F4" w:rsidRDefault="005213F4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3.Про </w:t>
      </w:r>
      <w:r w:rsidR="00895B62" w:rsidRPr="002D59A8">
        <w:rPr>
          <w:rFonts w:ascii="Times New Roman" w:hAnsi="Times New Roman" w:cs="Times New Roman"/>
          <w:sz w:val="24"/>
          <w:szCs w:val="24"/>
          <w:lang w:val="uk-UA"/>
        </w:rPr>
        <w:t>надання дозволу на передачу комунального майна</w:t>
      </w:r>
      <w:r w:rsidR="00895B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13F4" w:rsidRDefault="00895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головний бухгалтер селищної ради Гаврилюк Л.Є.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ВИСТУПИЛИ :</w:t>
      </w:r>
      <w:r w:rsidR="004269EF">
        <w:rPr>
          <w:rFonts w:ascii="Times New Roman CYR" w:hAnsi="Times New Roman CYR" w:cs="Times New Roman CYR"/>
          <w:sz w:val="24"/>
          <w:szCs w:val="24"/>
          <w:lang w:val="uk-UA"/>
        </w:rPr>
        <w:t>Бондар Л.І.</w:t>
      </w:r>
      <w:r w:rsidR="004269EF" w:rsidRPr="004269EF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4269EF">
        <w:rPr>
          <w:rFonts w:ascii="Times New Roman CYR" w:hAnsi="Times New Roman CYR" w:cs="Times New Roman CYR"/>
          <w:sz w:val="24"/>
          <w:szCs w:val="24"/>
          <w:lang w:val="uk-UA"/>
        </w:rPr>
        <w:t>- голова постійної комісії з питань комунального майна, планування фінансів  і бюджету та регуляторної політики,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С.В.,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213F4" w:rsidRDefault="00895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 рішення № 276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5213F4" w:rsidRPr="00CA424E">
        <w:rPr>
          <w:rFonts w:ascii="Times New Roman" w:hAnsi="Times New Roman" w:cs="Times New Roman"/>
          <w:sz w:val="24"/>
          <w:szCs w:val="24"/>
        </w:rPr>
        <w:t>«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Про </w:t>
      </w:r>
      <w:r w:rsidRPr="002D59A8">
        <w:rPr>
          <w:rFonts w:ascii="Times New Roman" w:hAnsi="Times New Roman" w:cs="Times New Roman"/>
          <w:sz w:val="24"/>
          <w:szCs w:val="24"/>
          <w:lang w:val="uk-UA"/>
        </w:rPr>
        <w:t>надання дозволу на передачу комунального майна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5213F4" w:rsidRPr="00CA424E">
        <w:rPr>
          <w:rFonts w:ascii="Times New Roman" w:hAnsi="Times New Roman" w:cs="Times New Roman"/>
          <w:sz w:val="24"/>
          <w:szCs w:val="24"/>
        </w:rPr>
        <w:t xml:space="preserve">» 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4. Про </w:t>
      </w:r>
      <w:r w:rsidR="00895B62" w:rsidRPr="002D59A8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в комунальну власність територіальної громади </w:t>
      </w:r>
      <w:proofErr w:type="spellStart"/>
      <w:r w:rsidR="00895B62" w:rsidRPr="002D59A8">
        <w:rPr>
          <w:rFonts w:ascii="Times New Roman" w:hAnsi="Times New Roman" w:cs="Times New Roman"/>
          <w:sz w:val="24"/>
          <w:szCs w:val="24"/>
          <w:lang w:val="uk-UA"/>
        </w:rPr>
        <w:t>смт.Тростянець</w:t>
      </w:r>
      <w:proofErr w:type="spellEnd"/>
      <w:r w:rsidR="00895B62" w:rsidRPr="002D59A8">
        <w:rPr>
          <w:rFonts w:ascii="Times New Roman" w:hAnsi="Times New Roman" w:cs="Times New Roman"/>
          <w:sz w:val="24"/>
          <w:szCs w:val="24"/>
          <w:lang w:val="uk-UA"/>
        </w:rPr>
        <w:t xml:space="preserve"> майна та взяття на баланс селищної ради</w:t>
      </w:r>
      <w:r w:rsidR="00895B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13F4" w:rsidRDefault="00895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 :</w:t>
      </w:r>
      <w:r w:rsidRPr="00895B62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головний бухгалтер селищної ради Гаврилюк Л.Є.</w:t>
      </w:r>
    </w:p>
    <w:p w:rsidR="005213F4" w:rsidRDefault="00895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ВИСТУПИЛИ:Бондар Л.І.</w:t>
      </w:r>
      <w:r w:rsidR="004269EF" w:rsidRPr="004269EF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4269EF">
        <w:rPr>
          <w:rFonts w:ascii="Times New Roman CYR" w:hAnsi="Times New Roman CYR" w:cs="Times New Roman CYR"/>
          <w:sz w:val="24"/>
          <w:szCs w:val="24"/>
          <w:lang w:val="uk-UA"/>
        </w:rPr>
        <w:t>голова постійної комісії з питань комунального майна, планування фінансів  і бюджету та регуляторної політики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, </w:t>
      </w:r>
      <w:proofErr w:type="spellStart"/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>Гріщенко</w:t>
      </w:r>
      <w:proofErr w:type="spellEnd"/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М.В., </w:t>
      </w:r>
      <w:proofErr w:type="spellStart"/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213F4" w:rsidRDefault="00895B62" w:rsidP="00895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 рішення № 277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5213F4" w:rsidRPr="00CA424E">
        <w:rPr>
          <w:rFonts w:ascii="Times New Roman" w:hAnsi="Times New Roman" w:cs="Times New Roman"/>
          <w:sz w:val="24"/>
          <w:szCs w:val="24"/>
        </w:rPr>
        <w:t>«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Про </w:t>
      </w:r>
      <w:r w:rsidRPr="002D59A8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в комунальну власність територіальної громади </w:t>
      </w:r>
      <w:proofErr w:type="spellStart"/>
      <w:r w:rsidRPr="002D59A8">
        <w:rPr>
          <w:rFonts w:ascii="Times New Roman" w:hAnsi="Times New Roman" w:cs="Times New Roman"/>
          <w:sz w:val="24"/>
          <w:szCs w:val="24"/>
          <w:lang w:val="uk-UA"/>
        </w:rPr>
        <w:t>смт.Тростянець</w:t>
      </w:r>
      <w:proofErr w:type="spellEnd"/>
      <w:r w:rsidRPr="002D59A8">
        <w:rPr>
          <w:rFonts w:ascii="Times New Roman" w:hAnsi="Times New Roman" w:cs="Times New Roman"/>
          <w:sz w:val="24"/>
          <w:szCs w:val="24"/>
          <w:lang w:val="uk-UA"/>
        </w:rPr>
        <w:t xml:space="preserve"> майна та взяття на баланс селищної ради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5213F4" w:rsidRPr="00CA424E">
        <w:rPr>
          <w:rFonts w:ascii="Times New Roman" w:hAnsi="Times New Roman" w:cs="Times New Roman"/>
          <w:sz w:val="24"/>
          <w:szCs w:val="24"/>
        </w:rPr>
        <w:t xml:space="preserve">» 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895B62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СЛУХАЛИ:5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.Про </w:t>
      </w:r>
      <w:r w:rsidR="00895B62" w:rsidRPr="002D59A8">
        <w:rPr>
          <w:rFonts w:ascii="Times New Roman" w:hAnsi="Times New Roman" w:cs="Times New Roman"/>
          <w:sz w:val="24"/>
          <w:szCs w:val="24"/>
          <w:lang w:val="uk-UA"/>
        </w:rPr>
        <w:t>затвердження розпоряджень селищного голови</w:t>
      </w:r>
      <w:r w:rsidR="00895B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головний бухгалтер селищної ради Гаврилюк Л.Є.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Бондар Л.І.- голова постійної комісії з питань комунального майна, планування фінансів  і бюджету та регуляторної політики,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213F4" w:rsidRDefault="00895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 № 278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5213F4" w:rsidRPr="00CA424E">
        <w:rPr>
          <w:rFonts w:ascii="Times New Roman" w:hAnsi="Times New Roman" w:cs="Times New Roman"/>
          <w:sz w:val="24"/>
          <w:szCs w:val="24"/>
        </w:rPr>
        <w:t>«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>Про</w:t>
      </w:r>
      <w:r w:rsidRPr="00895B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59A8">
        <w:rPr>
          <w:rFonts w:ascii="Times New Roman" w:hAnsi="Times New Roman" w:cs="Times New Roman"/>
          <w:sz w:val="24"/>
          <w:szCs w:val="24"/>
          <w:lang w:val="uk-UA"/>
        </w:rPr>
        <w:t>затвердження розпоряджень селищного голови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5213F4" w:rsidRPr="00CA424E">
        <w:rPr>
          <w:rFonts w:ascii="Times New Roman" w:hAnsi="Times New Roman" w:cs="Times New Roman"/>
          <w:sz w:val="24"/>
          <w:szCs w:val="24"/>
        </w:rPr>
        <w:t xml:space="preserve">» 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СЛУХАЛИ:6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.Про вилучення земельних ділянок у жителів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смт.Тростянець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землевпорядник селищної ради Колесник Н.Л.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ВИСТУПИЛИ:Марингос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213F4" w:rsidRDefault="00801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 № 279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5213F4" w:rsidRPr="00CA424E">
        <w:rPr>
          <w:rFonts w:ascii="Times New Roman" w:hAnsi="Times New Roman" w:cs="Times New Roman"/>
          <w:sz w:val="24"/>
          <w:szCs w:val="24"/>
        </w:rPr>
        <w:t>«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вилучення земельних ділянок у жителів </w:t>
      </w:r>
      <w:proofErr w:type="spellStart"/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>смт.Тростянець</w:t>
      </w:r>
      <w:proofErr w:type="spellEnd"/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5213F4" w:rsidRPr="00CA424E">
        <w:rPr>
          <w:rFonts w:ascii="Times New Roman" w:hAnsi="Times New Roman" w:cs="Times New Roman"/>
          <w:sz w:val="24"/>
          <w:szCs w:val="24"/>
        </w:rPr>
        <w:t xml:space="preserve">» 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lastRenderedPageBreak/>
        <w:t>прийнято одноголосно. Рішення додається.</w:t>
      </w:r>
    </w:p>
    <w:p w:rsidR="008018FB" w:rsidRDefault="005213F4" w:rsidP="00801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7. Про</w:t>
      </w:r>
      <w:r w:rsidR="008018FB" w:rsidRPr="0080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18FB" w:rsidRPr="002D59A8">
        <w:rPr>
          <w:rFonts w:ascii="Times New Roman" w:hAnsi="Times New Roman" w:cs="Times New Roman"/>
          <w:sz w:val="24"/>
          <w:szCs w:val="24"/>
          <w:lang w:val="uk-UA"/>
        </w:rPr>
        <w:t>надання дозволу на виготовлення технічної документації із землеустрою щодо встановлення меж земельної ділянки в натурі ( на місцевості) для передач</w:t>
      </w:r>
      <w:r w:rsidR="008018FB">
        <w:rPr>
          <w:rFonts w:ascii="Times New Roman" w:hAnsi="Times New Roman" w:cs="Times New Roman"/>
          <w:sz w:val="24"/>
          <w:szCs w:val="24"/>
          <w:lang w:val="uk-UA"/>
        </w:rPr>
        <w:t>і земельної ділянки у власність.</w:t>
      </w:r>
    </w:p>
    <w:p w:rsidR="008018FB" w:rsidRDefault="005213F4" w:rsidP="00801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землевпорядник селищної ради Колесник Н.Л.</w:t>
      </w:r>
    </w:p>
    <w:p w:rsidR="008018FB" w:rsidRDefault="005213F4" w:rsidP="00801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ВИСТУПИЛИ:Марингос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213F4" w:rsidRPr="008018FB" w:rsidRDefault="008018FB" w:rsidP="00801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 № 280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5213F4" w:rsidRPr="00CA424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Про </w:t>
      </w:r>
      <w:r w:rsidRPr="002D59A8">
        <w:rPr>
          <w:rFonts w:ascii="Times New Roman" w:hAnsi="Times New Roman" w:cs="Times New Roman"/>
          <w:sz w:val="24"/>
          <w:szCs w:val="24"/>
          <w:lang w:val="uk-UA"/>
        </w:rPr>
        <w:t>надання дозволу на виготовлення технічної документації із землеустрою щодо встановлення меж земельної ділянки в натурі ( на місцевості) для передач</w:t>
      </w:r>
      <w:r>
        <w:rPr>
          <w:rFonts w:ascii="Times New Roman" w:hAnsi="Times New Roman" w:cs="Times New Roman"/>
          <w:sz w:val="24"/>
          <w:szCs w:val="24"/>
          <w:lang w:val="uk-UA"/>
        </w:rPr>
        <w:t>і земельної ділянки у власність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5213F4" w:rsidRPr="00CA424E">
        <w:rPr>
          <w:rFonts w:ascii="Times New Roman" w:hAnsi="Times New Roman" w:cs="Times New Roman"/>
          <w:sz w:val="24"/>
          <w:szCs w:val="24"/>
          <w:lang w:val="uk-UA"/>
        </w:rPr>
        <w:t xml:space="preserve">»  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прийнято одноголосно. Рішення додається.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3F4" w:rsidRPr="008018FB" w:rsidRDefault="005213F4" w:rsidP="008018FB">
      <w:pPr>
        <w:pStyle w:val="a3"/>
        <w:ind w:left="0"/>
        <w:jc w:val="both"/>
        <w:rPr>
          <w:lang w:val="uk-UA"/>
        </w:rPr>
      </w:pPr>
      <w:r>
        <w:rPr>
          <w:rFonts w:ascii="Times New Roman CYR" w:hAnsi="Times New Roman CYR" w:cs="Times New Roman CYR"/>
          <w:color w:val="000000"/>
          <w:lang w:val="uk-UA"/>
        </w:rPr>
        <w:t>СЛУХАЛИ:</w:t>
      </w:r>
      <w:r>
        <w:rPr>
          <w:rFonts w:ascii="Times New Roman CYR" w:hAnsi="Times New Roman CYR" w:cs="Times New Roman CYR"/>
          <w:lang w:val="uk-UA"/>
        </w:rPr>
        <w:t>8. Про</w:t>
      </w:r>
      <w:r w:rsidR="008018FB" w:rsidRPr="008018FB">
        <w:rPr>
          <w:lang w:val="uk-UA"/>
        </w:rPr>
        <w:t xml:space="preserve"> затвердження технічної документації</w:t>
      </w:r>
      <w:r w:rsidR="008018FB" w:rsidRPr="002D59A8">
        <w:rPr>
          <w:lang w:val="uk-UA"/>
        </w:rPr>
        <w:t xml:space="preserve"> </w:t>
      </w:r>
      <w:r w:rsidR="008018FB" w:rsidRPr="008018FB">
        <w:rPr>
          <w:lang w:val="uk-UA"/>
        </w:rPr>
        <w:t>із землеустрою щодо встановлення меж земельної ділянки в натурі (на місцевості)для передачі її у власніст</w:t>
      </w:r>
      <w:r w:rsidR="008018FB" w:rsidRPr="002D59A8">
        <w:rPr>
          <w:lang w:val="uk-UA"/>
        </w:rPr>
        <w:t>ь</w:t>
      </w:r>
      <w:r w:rsidR="008018FB">
        <w:rPr>
          <w:lang w:val="uk-UA"/>
        </w:rPr>
        <w:t>.</w:t>
      </w:r>
      <w:r w:rsidRPr="008018FB">
        <w:rPr>
          <w:lang w:val="uk-UA"/>
        </w:rPr>
        <w:t xml:space="preserve">        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землевпорядник селищної ради Колесник Н.Л.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</w:p>
    <w:p w:rsidR="005213F4" w:rsidRDefault="00801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 № 281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5213F4" w:rsidRPr="008018FB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8018FB">
        <w:rPr>
          <w:rFonts w:ascii="Times New Roman" w:hAnsi="Times New Roman" w:cs="Times New Roman"/>
          <w:sz w:val="24"/>
          <w:szCs w:val="24"/>
          <w:lang w:val="uk-UA"/>
        </w:rPr>
        <w:t>затвердження технічної документації</w:t>
      </w:r>
      <w:r w:rsidRPr="002D5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18FB">
        <w:rPr>
          <w:rFonts w:ascii="Times New Roman" w:hAnsi="Times New Roman" w:cs="Times New Roman"/>
          <w:sz w:val="24"/>
          <w:szCs w:val="24"/>
          <w:lang w:val="uk-UA"/>
        </w:rPr>
        <w:t>із землеустрою щодо встановлення меж земельної ділянки в натурі (на місцевості)для передачі її у власніст</w:t>
      </w:r>
      <w:r w:rsidRPr="002D59A8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5213F4" w:rsidRPr="008018FB">
        <w:rPr>
          <w:rFonts w:ascii="Times New Roman" w:hAnsi="Times New Roman" w:cs="Times New Roman"/>
          <w:sz w:val="24"/>
          <w:szCs w:val="24"/>
          <w:lang w:val="uk-UA"/>
        </w:rPr>
        <w:t xml:space="preserve">»  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прийнято одноголосно. Рішення додається.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9. Про</w:t>
      </w:r>
      <w:r w:rsidR="008018FB" w:rsidRPr="0080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18FB" w:rsidRPr="002D59A8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на виготовлення технічної </w:t>
      </w:r>
      <w:proofErr w:type="spellStart"/>
      <w:r w:rsidR="008018FB" w:rsidRPr="002D59A8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8018FB" w:rsidRPr="002D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8FB" w:rsidRPr="002D59A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8018FB" w:rsidRPr="002D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8FB" w:rsidRPr="002D59A8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="008018FB" w:rsidRPr="002D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8FB" w:rsidRPr="002D59A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8018FB" w:rsidRPr="002D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8FB" w:rsidRPr="002D59A8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8018FB" w:rsidRPr="002D59A8">
        <w:rPr>
          <w:rFonts w:ascii="Times New Roman" w:hAnsi="Times New Roman" w:cs="Times New Roman"/>
          <w:sz w:val="24"/>
          <w:szCs w:val="24"/>
        </w:rPr>
        <w:t xml:space="preserve"> меж </w:t>
      </w:r>
      <w:proofErr w:type="spellStart"/>
      <w:r w:rsidR="008018FB" w:rsidRPr="002D59A8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="008018FB" w:rsidRPr="002D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8FB" w:rsidRPr="002D59A8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="008018FB" w:rsidRPr="002D59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018FB" w:rsidRPr="002D59A8">
        <w:rPr>
          <w:rFonts w:ascii="Times New Roman" w:hAnsi="Times New Roman" w:cs="Times New Roman"/>
          <w:sz w:val="24"/>
          <w:szCs w:val="24"/>
        </w:rPr>
        <w:t>натурі</w:t>
      </w:r>
      <w:proofErr w:type="spellEnd"/>
      <w:r w:rsidR="008018FB" w:rsidRPr="002D59A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8018FB" w:rsidRPr="002D59A8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="008018FB" w:rsidRPr="002D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8FB" w:rsidRPr="002D59A8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="008018FB" w:rsidRPr="002D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8FB" w:rsidRPr="002D59A8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="008018FB" w:rsidRPr="002D59A8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="008018FB" w:rsidRPr="002D59A8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="008018FB" w:rsidRPr="002D59A8">
        <w:rPr>
          <w:rFonts w:ascii="Times New Roman" w:hAnsi="Times New Roman" w:cs="Times New Roman"/>
          <w:sz w:val="24"/>
          <w:szCs w:val="24"/>
        </w:rPr>
        <w:t xml:space="preserve"> жителям </w:t>
      </w:r>
      <w:proofErr w:type="spellStart"/>
      <w:r w:rsidR="008018FB" w:rsidRPr="002D59A8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="008018FB" w:rsidRPr="002D59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18FB" w:rsidRPr="002D59A8">
        <w:rPr>
          <w:rFonts w:ascii="Times New Roman" w:hAnsi="Times New Roman" w:cs="Times New Roman"/>
          <w:sz w:val="24"/>
          <w:szCs w:val="24"/>
        </w:rPr>
        <w:t>Тростянець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землевпорядник селищної ради Колесник Н.Л.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</w:p>
    <w:p w:rsidR="005213F4" w:rsidRDefault="00801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№ 282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5213F4" w:rsidRPr="00CA424E">
        <w:rPr>
          <w:rFonts w:ascii="Times New Roman" w:hAnsi="Times New Roman" w:cs="Times New Roman"/>
          <w:sz w:val="24"/>
          <w:szCs w:val="24"/>
        </w:rPr>
        <w:t>«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>Про</w:t>
      </w:r>
      <w:r w:rsidRPr="0080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59A8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на виготовлення технічної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меж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натурі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 жителям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2D59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9A8">
        <w:rPr>
          <w:rFonts w:ascii="Times New Roman" w:hAnsi="Times New Roman" w:cs="Times New Roman"/>
          <w:sz w:val="24"/>
          <w:szCs w:val="24"/>
        </w:rPr>
        <w:t>Тростянець</w:t>
      </w:r>
      <w:proofErr w:type="spellEnd"/>
      <w:r w:rsidR="005213F4" w:rsidRPr="00CA424E">
        <w:rPr>
          <w:rFonts w:ascii="Times New Roman" w:hAnsi="Times New Roman" w:cs="Times New Roman"/>
          <w:sz w:val="24"/>
          <w:szCs w:val="24"/>
        </w:rPr>
        <w:t xml:space="preserve">» 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прийнято одноголосно. Рішення додається.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10. Про</w:t>
      </w:r>
      <w:r w:rsidR="008018FB" w:rsidRPr="0080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18FB" w:rsidRPr="002D59A8">
        <w:rPr>
          <w:rFonts w:ascii="Times New Roman" w:hAnsi="Times New Roman" w:cs="Times New Roman"/>
          <w:sz w:val="24"/>
          <w:szCs w:val="24"/>
          <w:lang w:val="uk-UA"/>
        </w:rPr>
        <w:t>передачу земельної ділянки в оренду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:rsidR="008018FB" w:rsidRDefault="005213F4" w:rsidP="00801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ІНФОРМУЄ: </w:t>
      </w:r>
      <w:r w:rsidR="008018FB">
        <w:rPr>
          <w:rFonts w:ascii="Times New Roman CYR" w:hAnsi="Times New Roman CYR" w:cs="Times New Roman CYR"/>
          <w:sz w:val="24"/>
          <w:szCs w:val="24"/>
          <w:lang w:val="uk-UA"/>
        </w:rPr>
        <w:t>землевпорядник селищної ради Колесник Н.Л.</w:t>
      </w:r>
    </w:p>
    <w:p w:rsidR="008018FB" w:rsidRDefault="008018FB" w:rsidP="00801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8018FB" w:rsidRDefault="008018FB" w:rsidP="00801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</w:t>
      </w:r>
      <w:r w:rsidRPr="008018F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землевпорядник селищної ради Колесник Н.Л.</w:t>
      </w:r>
    </w:p>
    <w:p w:rsidR="005213F4" w:rsidRDefault="005213F4" w:rsidP="00801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середовища,селищний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голова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213F4" w:rsidRDefault="00F66C0B" w:rsidP="00F66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 № 283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5213F4" w:rsidRPr="00CA424E">
        <w:rPr>
          <w:rFonts w:ascii="Times New Roman" w:hAnsi="Times New Roman" w:cs="Times New Roman"/>
          <w:sz w:val="24"/>
          <w:szCs w:val="24"/>
        </w:rPr>
        <w:t>«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Про  </w:t>
      </w:r>
      <w:r w:rsidRPr="002D59A8">
        <w:rPr>
          <w:rFonts w:ascii="Times New Roman" w:hAnsi="Times New Roman" w:cs="Times New Roman"/>
          <w:sz w:val="24"/>
          <w:szCs w:val="24"/>
          <w:lang w:val="uk-UA"/>
        </w:rPr>
        <w:t>передачу земельної ділянки в оренду</w:t>
      </w:r>
      <w:r w:rsidR="005213F4" w:rsidRPr="00CA424E">
        <w:rPr>
          <w:rFonts w:ascii="Times New Roman" w:hAnsi="Times New Roman" w:cs="Times New Roman"/>
          <w:sz w:val="24"/>
          <w:szCs w:val="24"/>
        </w:rPr>
        <w:t xml:space="preserve">» 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прийнято одноголосно. Рішення додається. </w:t>
      </w:r>
    </w:p>
    <w:p w:rsidR="00F66C0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11. Про </w:t>
      </w:r>
      <w:r w:rsidR="00F66C0B" w:rsidRPr="002D59A8">
        <w:rPr>
          <w:rFonts w:ascii="Times New Roman" w:hAnsi="Times New Roman" w:cs="Times New Roman"/>
          <w:sz w:val="24"/>
          <w:szCs w:val="24"/>
          <w:lang w:val="uk-UA"/>
        </w:rPr>
        <w:t>затвердження проекту із землеустрою щодо зміни цільового призначення  земельної ділянки, що передається в оренду.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землевпорядник селищної ради Колесник Н.Л.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</w:p>
    <w:p w:rsidR="007E1F1F" w:rsidRDefault="005213F4" w:rsidP="007E1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</w:t>
      </w:r>
      <w:r w:rsidR="00F66C0B">
        <w:rPr>
          <w:rFonts w:ascii="Times New Roman CYR" w:hAnsi="Times New Roman CYR" w:cs="Times New Roman CYR"/>
          <w:sz w:val="24"/>
          <w:szCs w:val="24"/>
          <w:lang w:val="uk-UA"/>
        </w:rPr>
        <w:t>ішення № 284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CA424E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</w:t>
      </w:r>
      <w:r w:rsidR="00F66C0B" w:rsidRPr="00F66C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6C0B" w:rsidRPr="002D59A8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проекту із землеустрою щодо зміни цільового </w:t>
      </w:r>
      <w:r w:rsidR="00F66C0B" w:rsidRPr="002D59A8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призначення  земельної ділянки, що передається в оренду</w:t>
      </w:r>
      <w:r w:rsidRPr="00CA424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прийнято одноголосно. </w:t>
      </w:r>
      <w:r w:rsidR="007E1F1F">
        <w:rPr>
          <w:rFonts w:ascii="Times New Roman CYR" w:hAnsi="Times New Roman CYR" w:cs="Times New Roman CYR"/>
          <w:sz w:val="24"/>
          <w:szCs w:val="24"/>
          <w:lang w:val="uk-UA"/>
        </w:rPr>
        <w:t>Рішення додається.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12. Про </w:t>
      </w:r>
      <w:r w:rsidR="00F66C0B" w:rsidRPr="002D59A8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проекту землеустрою щодо відведення земельної ділянки та видачі </w:t>
      </w:r>
      <w:proofErr w:type="spellStart"/>
      <w:r w:rsidR="00F66C0B" w:rsidRPr="002D59A8">
        <w:rPr>
          <w:rFonts w:ascii="Times New Roman" w:hAnsi="Times New Roman" w:cs="Times New Roman"/>
          <w:sz w:val="24"/>
          <w:szCs w:val="24"/>
          <w:lang w:val="uk-UA"/>
        </w:rPr>
        <w:t>правоустановчого</w:t>
      </w:r>
      <w:proofErr w:type="spellEnd"/>
      <w:r w:rsidR="00F66C0B" w:rsidRPr="002D59A8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 на право постійного користування на землю</w:t>
      </w:r>
      <w:r w:rsidR="00F66C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землевпорядник селищної ради Колесник Н.Л.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</w:p>
    <w:p w:rsidR="005213F4" w:rsidRDefault="00F66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 рішення № 285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5213F4" w:rsidRPr="00CA424E">
        <w:rPr>
          <w:rFonts w:ascii="Times New Roman" w:hAnsi="Times New Roman" w:cs="Times New Roman"/>
          <w:sz w:val="24"/>
          <w:szCs w:val="24"/>
        </w:rPr>
        <w:t>«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>Про</w:t>
      </w:r>
      <w:r w:rsidRPr="00F66C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59A8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проекту землеустрою щодо відведення земельної ділянки та видачі </w:t>
      </w:r>
      <w:proofErr w:type="spellStart"/>
      <w:r w:rsidRPr="002D59A8">
        <w:rPr>
          <w:rFonts w:ascii="Times New Roman" w:hAnsi="Times New Roman" w:cs="Times New Roman"/>
          <w:sz w:val="24"/>
          <w:szCs w:val="24"/>
          <w:lang w:val="uk-UA"/>
        </w:rPr>
        <w:t>правоустановчого</w:t>
      </w:r>
      <w:proofErr w:type="spellEnd"/>
      <w:r w:rsidRPr="002D59A8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 на право постійного користування на землю</w:t>
      </w:r>
      <w:r w:rsidR="005213F4" w:rsidRPr="00CA424E">
        <w:rPr>
          <w:rFonts w:ascii="Times New Roman" w:hAnsi="Times New Roman" w:cs="Times New Roman"/>
          <w:sz w:val="24"/>
          <w:szCs w:val="24"/>
        </w:rPr>
        <w:t xml:space="preserve">» 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F66C0B" w:rsidRDefault="005213F4" w:rsidP="00F6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СЛУХАЛИ:13.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F66C0B" w:rsidRPr="002D59A8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виготовлення проекту землеустрою щодо відведення земельної ділянки.</w:t>
      </w:r>
    </w:p>
    <w:p w:rsidR="005213F4" w:rsidRPr="00F66C0B" w:rsidRDefault="005213F4" w:rsidP="00F6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ІНФОРМУЄ: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землевпорядник селищної ради Колесник Н.Л.</w:t>
      </w:r>
    </w:p>
    <w:p w:rsidR="005213F4" w:rsidRDefault="005213F4" w:rsidP="00F66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</w:p>
    <w:p w:rsidR="005213F4" w:rsidRPr="00F66C0B" w:rsidRDefault="00F66C0B" w:rsidP="00F6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ВИРІШИЛИ:рішення № 286</w:t>
      </w:r>
      <w:r w:rsidR="005213F4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="005213F4" w:rsidRPr="00CA424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213F4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Про</w:t>
      </w:r>
      <w:r w:rsidRPr="00F66C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59A8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на виготовлення проекту землеустрою щодо відведення земельної </w:t>
      </w:r>
      <w:r>
        <w:rPr>
          <w:rFonts w:ascii="Times New Roman" w:hAnsi="Times New Roman" w:cs="Times New Roman"/>
          <w:sz w:val="24"/>
          <w:szCs w:val="24"/>
          <w:lang w:val="uk-UA"/>
        </w:rPr>
        <w:t>ділянки</w:t>
      </w:r>
      <w:r w:rsidR="005213F4" w:rsidRPr="00CA424E">
        <w:rPr>
          <w:rFonts w:ascii="Times New Roman" w:hAnsi="Times New Roman" w:cs="Times New Roman"/>
          <w:sz w:val="24"/>
          <w:szCs w:val="24"/>
        </w:rPr>
        <w:t xml:space="preserve">» 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F66C0B" w:rsidRDefault="005213F4" w:rsidP="00883BE6">
      <w:pPr>
        <w:pStyle w:val="a3"/>
        <w:spacing w:after="0"/>
        <w:ind w:left="0"/>
        <w:jc w:val="both"/>
        <w:rPr>
          <w:lang w:val="uk-UA"/>
        </w:rPr>
      </w:pPr>
      <w:r>
        <w:rPr>
          <w:rFonts w:ascii="Times New Roman CYR" w:hAnsi="Times New Roman CYR" w:cs="Times New Roman CYR"/>
          <w:color w:val="000000"/>
          <w:lang w:val="uk-UA"/>
        </w:rPr>
        <w:t>СЛУХАЛИ:14. Про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="00F66C0B" w:rsidRPr="002D59A8">
        <w:rPr>
          <w:lang w:val="uk-UA"/>
        </w:rPr>
        <w:t>надання дозволу на виготовлення технічної документації із землеустрою щодо встановлення меж земельної ділянки в натурі (на місцевості)</w:t>
      </w:r>
      <w:r w:rsidR="00F66C0B">
        <w:rPr>
          <w:lang w:val="uk-UA"/>
        </w:rPr>
        <w:t>.</w:t>
      </w:r>
    </w:p>
    <w:p w:rsidR="005213F4" w:rsidRDefault="005213F4" w:rsidP="00883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ІНФОРМУЄ: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землевпорядник селищної ради Колесник Н.Л.</w:t>
      </w:r>
    </w:p>
    <w:p w:rsidR="005213F4" w:rsidRDefault="005213F4" w:rsidP="00883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</w:p>
    <w:p w:rsidR="005213F4" w:rsidRPr="00F66C0B" w:rsidRDefault="005213F4" w:rsidP="00883BE6">
      <w:pPr>
        <w:pStyle w:val="a3"/>
        <w:spacing w:after="0"/>
        <w:ind w:left="0"/>
        <w:jc w:val="both"/>
        <w:rPr>
          <w:lang w:val="uk-UA"/>
        </w:rPr>
      </w:pPr>
      <w:r>
        <w:rPr>
          <w:rFonts w:ascii="Times New Roman CYR" w:hAnsi="Times New Roman CYR" w:cs="Times New Roman CYR"/>
          <w:color w:val="000000"/>
          <w:lang w:val="uk-UA"/>
        </w:rPr>
        <w:t>ВИРІШИЛИ:рішення № 2</w:t>
      </w:r>
      <w:r w:rsidR="00F66C0B">
        <w:rPr>
          <w:rFonts w:ascii="Times New Roman CYR" w:hAnsi="Times New Roman CYR" w:cs="Times New Roman CYR"/>
          <w:color w:val="000000"/>
          <w:lang w:val="uk-UA"/>
        </w:rPr>
        <w:t>87</w:t>
      </w:r>
      <w:r w:rsidRPr="00CA424E">
        <w:rPr>
          <w:color w:val="000000"/>
          <w:lang w:val="uk-UA"/>
        </w:rPr>
        <w:t>«</w:t>
      </w:r>
      <w:r>
        <w:rPr>
          <w:rFonts w:ascii="Times New Roman CYR" w:hAnsi="Times New Roman CYR" w:cs="Times New Roman CYR"/>
          <w:color w:val="000000"/>
          <w:lang w:val="uk-UA"/>
        </w:rPr>
        <w:t>Про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="00F66C0B" w:rsidRPr="002D59A8">
        <w:rPr>
          <w:lang w:val="uk-UA"/>
        </w:rPr>
        <w:t>надання дозволу на виготовлення технічної документації із землеустрою щодо встановлення меж земельної ділянки в натурі (на місцевості)</w:t>
      </w:r>
      <w:r w:rsidRPr="00CA424E">
        <w:rPr>
          <w:lang w:val="uk-UA"/>
        </w:rPr>
        <w:t xml:space="preserve">» </w:t>
      </w:r>
      <w:r>
        <w:rPr>
          <w:rFonts w:ascii="Times New Roman CYR" w:hAnsi="Times New Roman CYR" w:cs="Times New Roman CYR"/>
          <w:lang w:val="uk-UA"/>
        </w:rPr>
        <w:t>прийнято одноголосно. Рішення додається.</w:t>
      </w:r>
    </w:p>
    <w:p w:rsidR="00F66C0B" w:rsidRDefault="005213F4" w:rsidP="00883BE6">
      <w:pPr>
        <w:pStyle w:val="a3"/>
        <w:spacing w:after="0"/>
        <w:ind w:left="0"/>
        <w:jc w:val="both"/>
        <w:rPr>
          <w:lang w:val="uk-UA"/>
        </w:rPr>
      </w:pPr>
      <w:r>
        <w:rPr>
          <w:rFonts w:ascii="Times New Roman CYR" w:hAnsi="Times New Roman CYR" w:cs="Times New Roman CYR"/>
          <w:color w:val="000000"/>
          <w:lang w:val="uk-UA"/>
        </w:rPr>
        <w:t>СЛУХАЛИ:1</w:t>
      </w:r>
      <w:r w:rsidR="007E2A69">
        <w:rPr>
          <w:rFonts w:ascii="Times New Roman CYR" w:hAnsi="Times New Roman CYR" w:cs="Times New Roman CYR"/>
          <w:color w:val="000000"/>
          <w:lang w:val="uk-UA"/>
        </w:rPr>
        <w:t>5</w:t>
      </w:r>
      <w:r>
        <w:rPr>
          <w:rFonts w:ascii="Times New Roman CYR" w:hAnsi="Times New Roman CYR" w:cs="Times New Roman CYR"/>
          <w:color w:val="000000"/>
          <w:lang w:val="uk-UA"/>
        </w:rPr>
        <w:t>.</w:t>
      </w:r>
      <w:r>
        <w:rPr>
          <w:rFonts w:ascii="Times New Roman CYR" w:hAnsi="Times New Roman CYR" w:cs="Times New Roman CYR"/>
          <w:lang w:val="uk-UA"/>
        </w:rPr>
        <w:t xml:space="preserve">Про </w:t>
      </w:r>
      <w:r w:rsidR="00F66C0B" w:rsidRPr="002D59A8">
        <w:rPr>
          <w:lang w:val="uk-UA"/>
        </w:rPr>
        <w:t>затвердження проекту із землеустрою щодо відведен</w:t>
      </w:r>
      <w:r w:rsidR="00F66C0B">
        <w:rPr>
          <w:lang w:val="uk-UA"/>
        </w:rPr>
        <w:t>ня земельної ділянки у власність.</w:t>
      </w:r>
    </w:p>
    <w:p w:rsidR="005213F4" w:rsidRPr="00F66C0B" w:rsidRDefault="005213F4" w:rsidP="00883BE6">
      <w:pPr>
        <w:pStyle w:val="a3"/>
        <w:spacing w:after="0"/>
        <w:ind w:left="0"/>
        <w:jc w:val="both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t>ІНФОРМУЄ: землевпорядник селищної ради Колесник Н.Л.</w:t>
      </w:r>
    </w:p>
    <w:p w:rsidR="005213F4" w:rsidRDefault="005213F4" w:rsidP="00883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213F4" w:rsidRPr="00F66C0B" w:rsidRDefault="00F66C0B" w:rsidP="00883BE6">
      <w:pPr>
        <w:pStyle w:val="a3"/>
        <w:spacing w:after="0"/>
        <w:ind w:left="0"/>
        <w:jc w:val="both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t>ВИРІШИЛИ:рішення № 28</w:t>
      </w:r>
      <w:r w:rsidR="007E2A69">
        <w:rPr>
          <w:rFonts w:ascii="Times New Roman CYR" w:hAnsi="Times New Roman CYR" w:cs="Times New Roman CYR"/>
          <w:lang w:val="uk-UA"/>
        </w:rPr>
        <w:t>8</w:t>
      </w:r>
      <w:r w:rsidR="005213F4">
        <w:rPr>
          <w:rFonts w:ascii="Times New Roman CYR" w:hAnsi="Times New Roman CYR" w:cs="Times New Roman CYR"/>
          <w:lang w:val="uk-UA"/>
        </w:rPr>
        <w:t xml:space="preserve"> </w:t>
      </w:r>
      <w:r w:rsidR="005213F4" w:rsidRPr="00F66C0B">
        <w:rPr>
          <w:lang w:val="uk-UA"/>
        </w:rPr>
        <w:t>«</w:t>
      </w:r>
      <w:r w:rsidR="005213F4">
        <w:rPr>
          <w:rFonts w:ascii="Times New Roman CYR" w:hAnsi="Times New Roman CYR" w:cs="Times New Roman CYR"/>
          <w:lang w:val="uk-UA"/>
        </w:rPr>
        <w:t>Про</w:t>
      </w:r>
      <w:r w:rsidRPr="00F66C0B">
        <w:rPr>
          <w:lang w:val="uk-UA"/>
        </w:rPr>
        <w:t xml:space="preserve"> </w:t>
      </w:r>
      <w:r w:rsidRPr="002D59A8">
        <w:rPr>
          <w:lang w:val="uk-UA"/>
        </w:rPr>
        <w:t>затвердження проекту із землеустрою щодо відведен</w:t>
      </w:r>
      <w:r>
        <w:rPr>
          <w:lang w:val="uk-UA"/>
        </w:rPr>
        <w:t>ня земельної ділянки у власність</w:t>
      </w:r>
      <w:r w:rsidR="005213F4">
        <w:rPr>
          <w:rFonts w:ascii="Times New Roman CYR" w:hAnsi="Times New Roman CYR" w:cs="Times New Roman CYR"/>
          <w:lang w:val="uk-UA"/>
        </w:rPr>
        <w:t xml:space="preserve"> </w:t>
      </w:r>
      <w:r w:rsidR="005213F4" w:rsidRPr="00F66C0B">
        <w:rPr>
          <w:lang w:val="uk-UA"/>
        </w:rPr>
        <w:t xml:space="preserve">»  </w:t>
      </w:r>
      <w:r w:rsidR="005213F4">
        <w:rPr>
          <w:rFonts w:ascii="Times New Roman CYR" w:hAnsi="Times New Roman CYR" w:cs="Times New Roman CYR"/>
          <w:lang w:val="uk-UA"/>
        </w:rPr>
        <w:t xml:space="preserve">прийнято одноголосно. Рішення додається.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4B60" w:rsidRDefault="000E4B60" w:rsidP="000E4B60">
      <w:pPr>
        <w:pStyle w:val="a3"/>
        <w:spacing w:after="0"/>
        <w:ind w:left="0"/>
        <w:jc w:val="both"/>
        <w:rPr>
          <w:lang w:val="uk-UA"/>
        </w:rPr>
      </w:pPr>
      <w:r>
        <w:rPr>
          <w:rFonts w:ascii="Times New Roman CYR" w:hAnsi="Times New Roman CYR" w:cs="Times New Roman CYR"/>
          <w:color w:val="000000"/>
          <w:lang w:val="uk-UA"/>
        </w:rPr>
        <w:t>СЛУХАЛИ:16.</w:t>
      </w:r>
      <w:r w:rsidRPr="000E4B60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Про</w:t>
      </w:r>
      <w:r>
        <w:rPr>
          <w:lang w:val="uk-UA"/>
        </w:rPr>
        <w:t xml:space="preserve"> внесення змін до селищного бюджету на 2017 рік.</w:t>
      </w:r>
    </w:p>
    <w:p w:rsidR="000E4B60" w:rsidRPr="00F66C0B" w:rsidRDefault="000E4B60" w:rsidP="000E4B60">
      <w:pPr>
        <w:pStyle w:val="a3"/>
        <w:spacing w:after="0"/>
        <w:ind w:left="0"/>
        <w:jc w:val="both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t>ІНФОРМУЄ: головний бухгалтер селищної ради.</w:t>
      </w:r>
    </w:p>
    <w:p w:rsidR="001E1A24" w:rsidRDefault="000E4B60" w:rsidP="001E1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ВИСТУПИЛИ:</w:t>
      </w:r>
      <w:r w:rsidR="001E1A24">
        <w:rPr>
          <w:rFonts w:ascii="Times New Roman CYR" w:hAnsi="Times New Roman CYR" w:cs="Times New Roman CYR"/>
          <w:sz w:val="24"/>
          <w:szCs w:val="24"/>
          <w:lang w:val="uk-UA"/>
        </w:rPr>
        <w:t xml:space="preserve"> Бондар Л.І.- голова постійної комісії з питань комунального майна, планування фінансів і бюджету та регуляторної політики, селищний голова </w:t>
      </w:r>
      <w:proofErr w:type="spellStart"/>
      <w:r w:rsidR="001E1A24"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 w:rsidR="001E1A24"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1E1A24" w:rsidRPr="001E1A24" w:rsidRDefault="001E1A24" w:rsidP="001E1A24">
      <w:pPr>
        <w:pStyle w:val="a3"/>
        <w:spacing w:after="0"/>
        <w:ind w:left="0"/>
        <w:jc w:val="both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ВИРІШИЛИ:рішення № 289 </w:t>
      </w:r>
      <w:r w:rsidRPr="00CA424E">
        <w:t>«</w:t>
      </w:r>
      <w:r>
        <w:rPr>
          <w:rFonts w:ascii="Times New Roman CYR" w:hAnsi="Times New Roman CYR" w:cs="Times New Roman CYR"/>
          <w:lang w:val="uk-UA"/>
        </w:rPr>
        <w:t>Про</w:t>
      </w:r>
      <w:r>
        <w:rPr>
          <w:lang w:val="uk-UA"/>
        </w:rPr>
        <w:t xml:space="preserve"> внесення змін до селищного бюджету на 2017 рік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CA424E">
        <w:t xml:space="preserve">» </w:t>
      </w:r>
      <w:r>
        <w:rPr>
          <w:rFonts w:ascii="Times New Roman CYR" w:hAnsi="Times New Roman CYR" w:cs="Times New Roman CYR"/>
          <w:lang w:val="uk-UA"/>
        </w:rPr>
        <w:t>прийнято одноголосно. Рішення додається.</w:t>
      </w:r>
    </w:p>
    <w:p w:rsidR="00F66C0B" w:rsidRDefault="00F66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66C0B" w:rsidRDefault="00F66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F66C0B" w:rsidRDefault="00F66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5213F4" w:rsidRDefault="00F66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 </w:t>
      </w:r>
      <w:r w:rsidR="005213F4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Селищний голова                                             </w:t>
      </w:r>
      <w:proofErr w:type="spellStart"/>
      <w:r w:rsidR="005213F4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Л.І.Червонецька</w:t>
      </w:r>
      <w:proofErr w:type="spellEnd"/>
      <w:r w:rsidR="005213F4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CA4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6C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Секретар селищної ради                                     Н.П.Вдовиченко </w:t>
      </w: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sectPr w:rsidR="005213F4" w:rsidRPr="00CA424E" w:rsidSect="00444D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24E"/>
    <w:rsid w:val="00034E5A"/>
    <w:rsid w:val="00074930"/>
    <w:rsid w:val="000E4B60"/>
    <w:rsid w:val="001E1A24"/>
    <w:rsid w:val="00290789"/>
    <w:rsid w:val="002D59A8"/>
    <w:rsid w:val="004269EF"/>
    <w:rsid w:val="00444D96"/>
    <w:rsid w:val="005137C2"/>
    <w:rsid w:val="005213F4"/>
    <w:rsid w:val="006A526A"/>
    <w:rsid w:val="007028C0"/>
    <w:rsid w:val="007E1F1F"/>
    <w:rsid w:val="007E2A69"/>
    <w:rsid w:val="008018FB"/>
    <w:rsid w:val="00883BE6"/>
    <w:rsid w:val="00895B62"/>
    <w:rsid w:val="00A06C7C"/>
    <w:rsid w:val="00CA424E"/>
    <w:rsid w:val="00D421AE"/>
    <w:rsid w:val="00DC6455"/>
    <w:rsid w:val="00DF4E36"/>
    <w:rsid w:val="00E91898"/>
    <w:rsid w:val="00F6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E9CF5"/>
  <w15:docId w15:val="{D416FD9E-E7D5-4798-93F9-3F36FA03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2D59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7507</Words>
  <Characters>4279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RePack by Diakov</cp:lastModifiedBy>
  <cp:revision>12</cp:revision>
  <cp:lastPrinted>2017-06-22T07:01:00Z</cp:lastPrinted>
  <dcterms:created xsi:type="dcterms:W3CDTF">2017-06-26T07:05:00Z</dcterms:created>
  <dcterms:modified xsi:type="dcterms:W3CDTF">2017-09-07T11:35:00Z</dcterms:modified>
</cp:coreProperties>
</file>